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5B4241">
        <w:rPr>
          <w:sz w:val="28"/>
        </w:rPr>
        <w:t>4</w:t>
      </w:r>
      <w:r>
        <w:rPr>
          <w:sz w:val="28"/>
        </w:rPr>
        <w:t xml:space="preserve">                           Due: </w:t>
      </w:r>
      <w:r w:rsidR="005B4241">
        <w:rPr>
          <w:sz w:val="28"/>
        </w:rPr>
        <w:t>11</w:t>
      </w:r>
      <w:r>
        <w:rPr>
          <w:sz w:val="28"/>
        </w:rPr>
        <w:t>/</w:t>
      </w:r>
      <w:r w:rsidR="005B4241">
        <w:rPr>
          <w:sz w:val="28"/>
        </w:rPr>
        <w:t>1</w:t>
      </w:r>
      <w:r w:rsidR="0066229F">
        <w:rPr>
          <w:sz w:val="28"/>
        </w:rPr>
        <w:t>3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5B4241" w:rsidRDefault="00DA5738" w:rsidP="005B4241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5B4241" w:rsidRDefault="005B4241" w:rsidP="005B4241">
      <w:pPr>
        <w:rPr>
          <w:sz w:val="28"/>
          <w:u w:val="single"/>
        </w:rPr>
      </w:pPr>
    </w:p>
    <w:p w:rsidR="005B4241" w:rsidRPr="005B4241" w:rsidRDefault="0066229F" w:rsidP="005B4241">
      <w:pPr>
        <w:rPr>
          <w:sz w:val="28"/>
          <w:u w:val="single"/>
        </w:rPr>
      </w:pPr>
      <w:r w:rsidRPr="005B4241">
        <w:t xml:space="preserve">1. </w:t>
      </w:r>
      <w:r w:rsidR="005B4241" w:rsidRPr="005B4241">
        <w:rPr>
          <w:rFonts w:hint="eastAsia"/>
        </w:rPr>
        <w:t xml:space="preserve">Derive the intensity of diffracted beam for a </w:t>
      </w:r>
      <w:r w:rsidR="005B4241" w:rsidRPr="005B4241">
        <w:t xml:space="preserve">set of </w:t>
      </w:r>
      <w:r w:rsidR="005B4241" w:rsidRPr="005B4241">
        <w:rPr>
          <w:rFonts w:hint="eastAsia"/>
        </w:rPr>
        <w:t>double-slit shown below, and</w:t>
      </w:r>
      <w:r w:rsidR="005B4241" w:rsidRPr="00BE2E38">
        <w:rPr>
          <w:rFonts w:hint="eastAsia"/>
        </w:rPr>
        <w:t xml:space="preserve"> plot the result for the cases </w:t>
      </w:r>
      <w:r w:rsidR="005B4241">
        <w:t xml:space="preserve">of (a) </w:t>
      </w:r>
      <w:r w:rsidR="005B4241" w:rsidRPr="005B4241">
        <w:rPr>
          <w:rFonts w:hint="eastAsia"/>
          <w:i/>
        </w:rPr>
        <w:t>a</w:t>
      </w:r>
      <w:r w:rsidR="005B4241" w:rsidRPr="00BE2E38">
        <w:rPr>
          <w:rFonts w:hint="eastAsia"/>
        </w:rPr>
        <w:t xml:space="preserve"> = 2</w:t>
      </w:r>
      <w:r w:rsidR="005B4241" w:rsidRPr="005B4241">
        <w:rPr>
          <w:rFonts w:hint="eastAsia"/>
          <w:i/>
        </w:rPr>
        <w:t>b</w:t>
      </w:r>
      <w:r w:rsidR="005B4241" w:rsidRPr="00BE2E38">
        <w:rPr>
          <w:rFonts w:hint="eastAsia"/>
        </w:rPr>
        <w:t xml:space="preserve"> and</w:t>
      </w:r>
      <w:r w:rsidR="005B4241">
        <w:t xml:space="preserve"> </w:t>
      </w:r>
      <w:r w:rsidR="005B4241" w:rsidRPr="005B4241">
        <w:rPr>
          <w:i/>
        </w:rPr>
        <w:t>c</w:t>
      </w:r>
      <w:r w:rsidR="005B4241">
        <w:t xml:space="preserve"> = 2</w:t>
      </w:r>
      <w:r w:rsidR="005B4241" w:rsidRPr="005B4241">
        <w:rPr>
          <w:i/>
        </w:rPr>
        <w:t>a</w:t>
      </w:r>
      <w:r w:rsidR="005B4241">
        <w:t xml:space="preserve"> and (b)</w:t>
      </w:r>
      <w:r w:rsidR="005B4241" w:rsidRPr="00BE2E38">
        <w:rPr>
          <w:rFonts w:hint="eastAsia"/>
        </w:rPr>
        <w:t xml:space="preserve"> </w:t>
      </w:r>
      <w:r w:rsidR="005B4241" w:rsidRPr="005B4241">
        <w:rPr>
          <w:rFonts w:hint="eastAsia"/>
          <w:i/>
        </w:rPr>
        <w:t>a</w:t>
      </w:r>
      <w:r w:rsidR="005B4241" w:rsidRPr="005B4241">
        <w:t xml:space="preserve"> </w:t>
      </w:r>
      <w:r w:rsidR="005B4241" w:rsidRPr="00BE2E38">
        <w:rPr>
          <w:rFonts w:hint="eastAsia"/>
        </w:rPr>
        <w:t>=</w:t>
      </w:r>
      <w:r w:rsidR="005B4241">
        <w:t xml:space="preserve"> </w:t>
      </w:r>
      <w:r w:rsidR="005B4241" w:rsidRPr="00BE2E38">
        <w:rPr>
          <w:rFonts w:hint="eastAsia"/>
        </w:rPr>
        <w:t>4</w:t>
      </w:r>
      <w:r w:rsidR="005B4241" w:rsidRPr="005B4241">
        <w:rPr>
          <w:rFonts w:hint="eastAsia"/>
          <w:i/>
        </w:rPr>
        <w:t>b</w:t>
      </w:r>
      <w:r w:rsidR="005B4241">
        <w:t xml:space="preserve"> </w:t>
      </w:r>
      <w:r w:rsidR="005B4241" w:rsidRPr="00BE2E38">
        <w:rPr>
          <w:rFonts w:hint="eastAsia"/>
        </w:rPr>
        <w:t>and</w:t>
      </w:r>
      <w:r w:rsidR="005B4241">
        <w:t xml:space="preserve"> </w:t>
      </w:r>
      <w:r w:rsidR="005B4241" w:rsidRPr="005B4241">
        <w:rPr>
          <w:i/>
        </w:rPr>
        <w:t>c</w:t>
      </w:r>
      <w:r w:rsidR="005B4241">
        <w:t xml:space="preserve"> = 4</w:t>
      </w:r>
      <w:r w:rsidR="005B4241" w:rsidRPr="005B4241">
        <w:rPr>
          <w:i/>
        </w:rPr>
        <w:t>a</w:t>
      </w:r>
      <w:r w:rsidR="005B4241" w:rsidRPr="00BE2E38">
        <w:rPr>
          <w:rFonts w:hint="eastAsia"/>
        </w:rPr>
        <w:t>.</w:t>
      </w:r>
    </w:p>
    <w:p w:rsidR="005B4241" w:rsidRDefault="00A22A0D" w:rsidP="005B42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59050" cy="1582384"/>
            <wp:effectExtent l="19050" t="0" r="0" b="0"/>
            <wp:docPr id="1" name="圖片 0" descr="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58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241" w:rsidRPr="00BE2E38" w:rsidRDefault="005B4241" w:rsidP="005B4241">
      <w:pPr>
        <w:jc w:val="center"/>
      </w:pPr>
    </w:p>
    <w:p w:rsidR="005B4241" w:rsidRPr="00BE2E38" w:rsidRDefault="005B4241" w:rsidP="005B4241">
      <w:pPr>
        <w:ind w:leftChars="150" w:left="360"/>
      </w:pPr>
      <w:r w:rsidRPr="00BE2E38">
        <w:t>W</w:t>
      </w:r>
      <w:r w:rsidRPr="00BE2E38">
        <w:rPr>
          <w:rFonts w:hint="eastAsia"/>
        </w:rPr>
        <w:t xml:space="preserve">here </w:t>
      </w:r>
      <w:r w:rsidRPr="005B4241">
        <w:rPr>
          <w:rFonts w:hint="eastAsia"/>
          <w:i/>
        </w:rPr>
        <w:t>D</w:t>
      </w:r>
      <w:r w:rsidRPr="00BE2E38">
        <w:rPr>
          <w:rFonts w:hint="eastAsia"/>
        </w:rPr>
        <w:t xml:space="preserve"> &gt;&gt; </w:t>
      </w:r>
      <w:r w:rsidRPr="005B4241">
        <w:rPr>
          <w:rFonts w:hint="eastAsia"/>
          <w:i/>
        </w:rPr>
        <w:t>a</w:t>
      </w:r>
      <w:r>
        <w:t xml:space="preserve">, </w:t>
      </w:r>
      <w:r w:rsidRPr="005B4241">
        <w:rPr>
          <w:i/>
        </w:rPr>
        <w:t>c</w:t>
      </w:r>
      <w:r w:rsidRPr="00BE2E38">
        <w:rPr>
          <w:rFonts w:hint="eastAsia"/>
        </w:rPr>
        <w:t xml:space="preserve"> &gt; </w:t>
      </w:r>
      <w:r w:rsidRPr="005B4241">
        <w:rPr>
          <w:rFonts w:hint="eastAsia"/>
          <w:i/>
        </w:rPr>
        <w:t>b</w:t>
      </w:r>
      <w:r w:rsidRPr="00BE2E38">
        <w:rPr>
          <w:rFonts w:hint="eastAsia"/>
        </w:rPr>
        <w:t xml:space="preserve">; </w:t>
      </w:r>
      <w:r w:rsidRPr="005B4241">
        <w:rPr>
          <w:rFonts w:hint="eastAsia"/>
          <w:i/>
        </w:rPr>
        <w:t>D</w:t>
      </w:r>
      <w:r w:rsidRPr="00BE2E38">
        <w:rPr>
          <w:rFonts w:hint="eastAsia"/>
        </w:rPr>
        <w:t xml:space="preserve"> is the height of a slit; </w:t>
      </w:r>
      <w:r w:rsidRPr="005B4241">
        <w:rPr>
          <w:rFonts w:hint="eastAsia"/>
          <w:i/>
        </w:rPr>
        <w:t>a</w:t>
      </w:r>
      <w:r w:rsidRPr="00BE2E38">
        <w:rPr>
          <w:rFonts w:hint="eastAsia"/>
        </w:rPr>
        <w:t xml:space="preserve"> is the adjacent spacing</w:t>
      </w:r>
      <w:r>
        <w:t xml:space="preserve"> within the double-slit</w:t>
      </w:r>
      <w:r w:rsidRPr="00BE2E38">
        <w:rPr>
          <w:rFonts w:hint="eastAsia"/>
        </w:rPr>
        <w:t xml:space="preserve">; </w:t>
      </w:r>
      <w:r w:rsidRPr="005B4241">
        <w:rPr>
          <w:rFonts w:hint="eastAsia"/>
          <w:i/>
        </w:rPr>
        <w:t>b</w:t>
      </w:r>
      <w:r w:rsidRPr="00BE2E38">
        <w:rPr>
          <w:rFonts w:hint="eastAsia"/>
        </w:rPr>
        <w:t xml:space="preserve"> is the width of a slit</w:t>
      </w:r>
      <w:r>
        <w:t>; c is the spacing between double-slits</w:t>
      </w:r>
      <w:r w:rsidRPr="00BE2E38">
        <w:rPr>
          <w:rFonts w:hint="eastAsia"/>
        </w:rPr>
        <w:t>.</w:t>
      </w:r>
    </w:p>
    <w:p w:rsidR="005B4241" w:rsidRPr="00BE2E38" w:rsidRDefault="005B4241" w:rsidP="005B4241"/>
    <w:p w:rsidR="005B4241" w:rsidRPr="00BE2E38" w:rsidRDefault="005B4241" w:rsidP="005B4241">
      <w:pPr>
        <w:ind w:left="480"/>
      </w:pPr>
      <w:r w:rsidRPr="00BE2E38">
        <w:rPr>
          <w:rFonts w:hint="eastAsia"/>
        </w:rPr>
        <w:t>Please use Huygens-Fresnel principle to start with.</w:t>
      </w:r>
    </w:p>
    <w:p w:rsidR="0089737B" w:rsidRDefault="0089737B" w:rsidP="00657072">
      <w:pPr>
        <w:rPr>
          <w:sz w:val="28"/>
        </w:rPr>
      </w:pPr>
    </w:p>
    <w:p w:rsidR="00657072" w:rsidRPr="005B4241" w:rsidRDefault="0089737B" w:rsidP="0006034A">
      <w:r w:rsidRPr="005B4241">
        <w:t xml:space="preserve">2. </w:t>
      </w:r>
      <w:r w:rsidR="005B4241" w:rsidRPr="005B4241">
        <w:t xml:space="preserve">Follow the </w:t>
      </w:r>
      <w:r w:rsidR="00974B1D">
        <w:t>above</w:t>
      </w:r>
      <w:r w:rsidR="005B4241" w:rsidRPr="005B4241">
        <w:t xml:space="preserve"> problem! </w:t>
      </w:r>
      <w:r w:rsidR="005B4241">
        <w:t xml:space="preserve">If we extend the double-slit to </w:t>
      </w:r>
      <w:r w:rsidR="005B4241" w:rsidRPr="005B4241">
        <w:rPr>
          <w:i/>
        </w:rPr>
        <w:t>N</w:t>
      </w:r>
      <w:r w:rsidR="005B4241">
        <w:t xml:space="preserve"> sets, i.e. there are </w:t>
      </w:r>
      <w:r w:rsidR="005B4241" w:rsidRPr="005B4241">
        <w:rPr>
          <w:i/>
        </w:rPr>
        <w:t>N</w:t>
      </w:r>
      <w:r w:rsidR="005B4241">
        <w:t xml:space="preserve"> set of double-slit each spaced by </w:t>
      </w:r>
      <w:r w:rsidR="005B4241" w:rsidRPr="005B4241">
        <w:rPr>
          <w:i/>
        </w:rPr>
        <w:t>c</w:t>
      </w:r>
      <w:r w:rsidR="005B4241">
        <w:t xml:space="preserve">. </w:t>
      </w:r>
      <w:r w:rsidR="005B4241" w:rsidRPr="005B4241">
        <w:rPr>
          <w:rFonts w:hint="eastAsia"/>
        </w:rPr>
        <w:t>Derive the intensity of diffracted beam</w:t>
      </w:r>
      <w:r w:rsidR="005B4241">
        <w:t xml:space="preserve"> for this case!</w:t>
      </w:r>
    </w:p>
    <w:sectPr w:rsidR="00657072" w:rsidRPr="005B4241" w:rsidSect="00B8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73" w:rsidRDefault="00EE3373" w:rsidP="00DA5738">
      <w:r>
        <w:separator/>
      </w:r>
    </w:p>
  </w:endnote>
  <w:endnote w:type="continuationSeparator" w:id="1">
    <w:p w:rsidR="00EE3373" w:rsidRDefault="00EE3373" w:rsidP="00DA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73" w:rsidRDefault="00EE3373" w:rsidP="00DA5738">
      <w:r>
        <w:separator/>
      </w:r>
    </w:p>
  </w:footnote>
  <w:footnote w:type="continuationSeparator" w:id="1">
    <w:p w:rsidR="00EE3373" w:rsidRDefault="00EE3373" w:rsidP="00DA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AEF"/>
    <w:multiLevelType w:val="hybridMultilevel"/>
    <w:tmpl w:val="6F14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6E117A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350"/>
    <w:rsid w:val="000516C6"/>
    <w:rsid w:val="0006034A"/>
    <w:rsid w:val="000E37CC"/>
    <w:rsid w:val="000E7350"/>
    <w:rsid w:val="00114118"/>
    <w:rsid w:val="00164ABD"/>
    <w:rsid w:val="001972D0"/>
    <w:rsid w:val="003655EA"/>
    <w:rsid w:val="00387010"/>
    <w:rsid w:val="003C7F6B"/>
    <w:rsid w:val="00436597"/>
    <w:rsid w:val="005631C0"/>
    <w:rsid w:val="00587F78"/>
    <w:rsid w:val="0059034A"/>
    <w:rsid w:val="005B4241"/>
    <w:rsid w:val="00657072"/>
    <w:rsid w:val="0066229F"/>
    <w:rsid w:val="006C174F"/>
    <w:rsid w:val="006C331E"/>
    <w:rsid w:val="007800A1"/>
    <w:rsid w:val="0079334C"/>
    <w:rsid w:val="007C5B2F"/>
    <w:rsid w:val="007D769C"/>
    <w:rsid w:val="008062D2"/>
    <w:rsid w:val="0086364B"/>
    <w:rsid w:val="0087141E"/>
    <w:rsid w:val="008778C8"/>
    <w:rsid w:val="0089737B"/>
    <w:rsid w:val="009201E0"/>
    <w:rsid w:val="00940DE1"/>
    <w:rsid w:val="00974B1D"/>
    <w:rsid w:val="00A22A0D"/>
    <w:rsid w:val="00A3763D"/>
    <w:rsid w:val="00AA0142"/>
    <w:rsid w:val="00B54176"/>
    <w:rsid w:val="00B806DD"/>
    <w:rsid w:val="00BF37A4"/>
    <w:rsid w:val="00BF512E"/>
    <w:rsid w:val="00C375E8"/>
    <w:rsid w:val="00C45A3A"/>
    <w:rsid w:val="00C82D0E"/>
    <w:rsid w:val="00CB639A"/>
    <w:rsid w:val="00D32907"/>
    <w:rsid w:val="00DA5738"/>
    <w:rsid w:val="00EE3373"/>
    <w:rsid w:val="00F3202B"/>
    <w:rsid w:val="00F96F33"/>
    <w:rsid w:val="00FE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B5417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Windows User</cp:lastModifiedBy>
  <cp:revision>15</cp:revision>
  <dcterms:created xsi:type="dcterms:W3CDTF">2015-09-24T03:41:00Z</dcterms:created>
  <dcterms:modified xsi:type="dcterms:W3CDTF">2015-11-06T12:58:00Z</dcterms:modified>
</cp:coreProperties>
</file>