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BF7" w:rsidRDefault="00944BF7" w:rsidP="00944BF7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5349B5" w:rsidRPr="00944BF7" w:rsidRDefault="00BD43F9" w:rsidP="00944BF7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</w:rPr>
      </w:pPr>
      <w:r w:rsidRPr="00944BF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729AA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263640" cy="291846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" name="副標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291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49D9" w:rsidRPr="00944BF7" w:rsidRDefault="00980201" w:rsidP="00980201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芯恩</w:t>
                            </w:r>
                            <w:proofErr w:type="gramEnd"/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（青島）積體電路有限公司於</w:t>
                            </w: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2018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18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日在山東省青島</w:t>
                            </w:r>
                            <w:r w:rsidR="006049D9"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市</w:t>
                            </w:r>
                          </w:p>
                          <w:p w:rsidR="00C73330" w:rsidRPr="00944BF7" w:rsidRDefault="00980201" w:rsidP="00980201">
                            <w:pPr>
                              <w:pStyle w:val="ac"/>
                              <w:spacing w:line="600" w:lineRule="exact"/>
                              <w:ind w:left="720" w:firstLineChars="50" w:firstLine="14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西海岸</w:t>
                            </w:r>
                            <w:proofErr w:type="gramStart"/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經濟發區註冊</w:t>
                            </w:r>
                            <w:proofErr w:type="gramEnd"/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成立，項目總投資</w:t>
                            </w: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150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億人民幣。</w:t>
                            </w:r>
                          </w:p>
                          <w:p w:rsidR="00C73330" w:rsidRPr="00944BF7" w:rsidRDefault="00980201" w:rsidP="00C73330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公司位於青島市西海岸新區中德生態園</w:t>
                            </w:r>
                          </w:p>
                          <w:p w:rsidR="00C73330" w:rsidRPr="00944BF7" w:rsidRDefault="00980201" w:rsidP="00C73330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cstheme="minorBidi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      </w:t>
                            </w:r>
                            <w:r w:rsidRPr="00944BF7">
                              <w:rPr>
                                <w:rFonts w:ascii="標楷體" w:eastAsia="標楷體" w:hAnsi="標楷體" w:cstheme="minorBidi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工廠：占地面積約</w:t>
                            </w:r>
                            <w:r w:rsidRPr="00944BF7">
                              <w:rPr>
                                <w:rFonts w:ascii="標楷體" w:eastAsia="標楷體" w:hAnsi="標楷體" w:cstheme="minorBidi"/>
                                <w:bCs/>
                                <w:kern w:val="24"/>
                                <w:sz w:val="28"/>
                                <w:szCs w:val="28"/>
                                <w:lang w:val="en-GB" w:eastAsia="zh-TW"/>
                              </w:rPr>
                              <w:t>300</w:t>
                            </w:r>
                            <w:r w:rsidRPr="00944BF7">
                              <w:rPr>
                                <w:rFonts w:ascii="標楷體" w:eastAsia="標楷體" w:hAnsi="標楷體" w:cstheme="minorBidi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畝，</w:t>
                            </w:r>
                          </w:p>
                          <w:p w:rsidR="00C73330" w:rsidRPr="00944BF7" w:rsidRDefault="00980201" w:rsidP="00C73330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cstheme="minorBidi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      </w:t>
                            </w:r>
                            <w:r w:rsidRPr="00944BF7">
                              <w:rPr>
                                <w:rFonts w:ascii="標楷體" w:eastAsia="標楷體" w:hAnsi="標楷體" w:cstheme="minorBidi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生活園區：占地面積約</w:t>
                            </w:r>
                            <w:r w:rsidRPr="00944BF7">
                              <w:rPr>
                                <w:rFonts w:ascii="標楷體" w:eastAsia="標楷體" w:hAnsi="標楷體" w:cstheme="minorBidi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150</w:t>
                            </w:r>
                            <w:r w:rsidRPr="00944BF7">
                              <w:rPr>
                                <w:rFonts w:ascii="標楷體" w:eastAsia="標楷體" w:hAnsi="標楷體" w:cstheme="minorBidi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畝</w:t>
                            </w:r>
                          </w:p>
                          <w:p w:rsidR="00C73330" w:rsidRPr="00944BF7" w:rsidRDefault="00980201" w:rsidP="00C73330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cstheme="minorBidi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      </w:t>
                            </w:r>
                            <w:r w:rsidRPr="00944BF7">
                              <w:rPr>
                                <w:rFonts w:ascii="標楷體" w:eastAsia="標楷體" w:hAnsi="標楷體" w:cstheme="minorBidi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雙語國際學校：占地面積約</w:t>
                            </w:r>
                            <w:r w:rsidRPr="00944BF7">
                              <w:rPr>
                                <w:rFonts w:ascii="標楷體" w:eastAsia="標楷體" w:hAnsi="標楷體" w:cstheme="minorBidi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150</w:t>
                            </w:r>
                            <w:r w:rsidRPr="00944BF7">
                              <w:rPr>
                                <w:rFonts w:ascii="標楷體" w:eastAsia="標楷體" w:hAnsi="標楷體" w:cstheme="minorBidi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畝</w:t>
                            </w:r>
                          </w:p>
                          <w:p w:rsidR="00C73330" w:rsidRPr="00944BF7" w:rsidRDefault="00980201" w:rsidP="00C73330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 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公司將新建</w:t>
                            </w: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val="en-GB" w:eastAsia="zh-TW"/>
                              </w:rPr>
                              <w:t>8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英寸和</w:t>
                            </w:r>
                            <w:r w:rsidRPr="00944BF7">
                              <w:rPr>
                                <w:rFonts w:ascii="標楷體" w:eastAsia="標楷體" w:hAnsi="標楷體"/>
                                <w:bCs/>
                                <w:kern w:val="24"/>
                                <w:sz w:val="28"/>
                                <w:szCs w:val="28"/>
                                <w:lang w:val="en-GB" w:eastAsia="zh-TW"/>
                              </w:rPr>
                              <w:t>12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英寸積體電路工廠，以及</w:t>
                            </w:r>
                            <w:proofErr w:type="gramStart"/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光掩</w:t>
                            </w:r>
                            <w:r w:rsidR="006049D9"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模</w:t>
                            </w:r>
                            <w:proofErr w:type="gramEnd"/>
                            <w:r w:rsidR="006049D9"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版</w:t>
                            </w:r>
                            <w:r w:rsidRPr="00944BF7">
                              <w:rPr>
                                <w:rFonts w:ascii="標楷體" w:eastAsia="標楷體" w:hAnsi="標楷體" w:hint="eastAsia"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工廠。</w:t>
                            </w:r>
                          </w:p>
                          <w:p w:rsidR="005349B5" w:rsidRPr="00980201" w:rsidRDefault="005349B5" w:rsidP="005349B5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729AA" id="_x0000_t202" coordsize="21600,21600" o:spt="202" path="m,l,21600r21600,l21600,xe">
                <v:stroke joinstyle="miter"/>
                <v:path gradientshapeok="t" o:connecttype="rect"/>
              </v:shapetype>
              <v:shape id="副標題 2" o:spid="_x0000_s1026" type="#_x0000_t202" style="position:absolute;margin-left:0;margin-top:30.45pt;width:493.2pt;height:22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" filled="f" stroked="f">
                <v:textbox>
                  <w:txbxContent>
                    <w:p w:rsidR="006049D9" w:rsidRPr="00944BF7" w:rsidRDefault="00980201" w:rsidP="00980201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proofErr w:type="gramStart"/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芯恩</w:t>
                      </w:r>
                      <w:proofErr w:type="gramEnd"/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（青島）積體電路有限公司於</w:t>
                      </w: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2018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4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18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日在山東省青島</w:t>
                      </w:r>
                      <w:r w:rsidR="006049D9"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市</w:t>
                      </w:r>
                    </w:p>
                    <w:p w:rsidR="00C73330" w:rsidRPr="00944BF7" w:rsidRDefault="00980201" w:rsidP="00980201">
                      <w:pPr>
                        <w:pStyle w:val="ac"/>
                        <w:spacing w:line="600" w:lineRule="exact"/>
                        <w:ind w:left="720" w:firstLineChars="50" w:firstLine="14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西海岸</w:t>
                      </w:r>
                      <w:proofErr w:type="gramStart"/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經濟發區註冊</w:t>
                      </w:r>
                      <w:proofErr w:type="gramEnd"/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成立，項目總投資</w:t>
                      </w: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150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億人民幣。</w:t>
                      </w:r>
                    </w:p>
                    <w:p w:rsidR="00C73330" w:rsidRPr="00944BF7" w:rsidRDefault="00980201" w:rsidP="00C73330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公司位於青島市西海岸新區中德生態園</w:t>
                      </w:r>
                    </w:p>
                    <w:p w:rsidR="00C73330" w:rsidRPr="00944BF7" w:rsidRDefault="00980201" w:rsidP="00C73330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cstheme="minorBidi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      </w:t>
                      </w:r>
                      <w:r w:rsidRPr="00944BF7">
                        <w:rPr>
                          <w:rFonts w:ascii="標楷體" w:eastAsia="標楷體" w:hAnsi="標楷體" w:cstheme="minorBidi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工廠：占地面積約</w:t>
                      </w:r>
                      <w:r w:rsidRPr="00944BF7">
                        <w:rPr>
                          <w:rFonts w:ascii="標楷體" w:eastAsia="標楷體" w:hAnsi="標楷體" w:cstheme="minorBidi"/>
                          <w:bCs/>
                          <w:kern w:val="24"/>
                          <w:sz w:val="28"/>
                          <w:szCs w:val="28"/>
                          <w:lang w:val="en-GB" w:eastAsia="zh-TW"/>
                        </w:rPr>
                        <w:t>300</w:t>
                      </w:r>
                      <w:r w:rsidRPr="00944BF7">
                        <w:rPr>
                          <w:rFonts w:ascii="標楷體" w:eastAsia="標楷體" w:hAnsi="標楷體" w:cstheme="minorBidi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畝，</w:t>
                      </w:r>
                    </w:p>
                    <w:p w:rsidR="00C73330" w:rsidRPr="00944BF7" w:rsidRDefault="00980201" w:rsidP="00C73330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cstheme="minorBidi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      </w:t>
                      </w:r>
                      <w:r w:rsidRPr="00944BF7">
                        <w:rPr>
                          <w:rFonts w:ascii="標楷體" w:eastAsia="標楷體" w:hAnsi="標楷體" w:cstheme="minorBidi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生活園區：占地面積約</w:t>
                      </w:r>
                      <w:r w:rsidRPr="00944BF7">
                        <w:rPr>
                          <w:rFonts w:ascii="標楷體" w:eastAsia="標楷體" w:hAnsi="標楷體" w:cstheme="minorBidi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150</w:t>
                      </w:r>
                      <w:r w:rsidRPr="00944BF7">
                        <w:rPr>
                          <w:rFonts w:ascii="標楷體" w:eastAsia="標楷體" w:hAnsi="標楷體" w:cstheme="minorBidi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畝</w:t>
                      </w:r>
                    </w:p>
                    <w:p w:rsidR="00C73330" w:rsidRPr="00944BF7" w:rsidRDefault="00980201" w:rsidP="00C73330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cstheme="minorBidi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      </w:t>
                      </w:r>
                      <w:r w:rsidRPr="00944BF7">
                        <w:rPr>
                          <w:rFonts w:ascii="標楷體" w:eastAsia="標楷體" w:hAnsi="標楷體" w:cstheme="minorBidi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雙語國際學校：占地面積約</w:t>
                      </w:r>
                      <w:r w:rsidRPr="00944BF7">
                        <w:rPr>
                          <w:rFonts w:ascii="標楷體" w:eastAsia="標楷體" w:hAnsi="標楷體" w:cstheme="minorBidi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150</w:t>
                      </w:r>
                      <w:r w:rsidRPr="00944BF7">
                        <w:rPr>
                          <w:rFonts w:ascii="標楷體" w:eastAsia="標楷體" w:hAnsi="標楷體" w:cstheme="minorBidi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畝</w:t>
                      </w:r>
                    </w:p>
                    <w:p w:rsidR="00C73330" w:rsidRPr="00944BF7" w:rsidRDefault="00980201" w:rsidP="00C73330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 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公司將新建</w:t>
                      </w: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val="en-GB" w:eastAsia="zh-TW"/>
                        </w:rPr>
                        <w:t>8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英寸和</w:t>
                      </w:r>
                      <w:r w:rsidRPr="00944BF7">
                        <w:rPr>
                          <w:rFonts w:ascii="標楷體" w:eastAsia="標楷體" w:hAnsi="標楷體"/>
                          <w:bCs/>
                          <w:kern w:val="24"/>
                          <w:sz w:val="28"/>
                          <w:szCs w:val="28"/>
                          <w:lang w:val="en-GB" w:eastAsia="zh-TW"/>
                        </w:rPr>
                        <w:t>12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英寸積體電路工廠，以及</w:t>
                      </w:r>
                      <w:proofErr w:type="gramStart"/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光掩</w:t>
                      </w:r>
                      <w:r w:rsidR="006049D9"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模</w:t>
                      </w:r>
                      <w:proofErr w:type="gramEnd"/>
                      <w:r w:rsidR="006049D9"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版</w:t>
                      </w:r>
                      <w:r w:rsidRPr="00944BF7">
                        <w:rPr>
                          <w:rFonts w:ascii="標楷體" w:eastAsia="標楷體" w:hAnsi="標楷體" w:hint="eastAsia"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工廠。</w:t>
                      </w:r>
                    </w:p>
                    <w:p w:rsidR="005349B5" w:rsidRPr="00980201" w:rsidRDefault="005349B5" w:rsidP="005349B5">
                      <w:pPr>
                        <w:spacing w:line="600" w:lineRule="exact"/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44BF7" w:rsidRPr="00944BF7">
        <w:rPr>
          <w:rFonts w:hAnsi="Cambria"/>
          <w:b/>
          <w:noProof/>
          <w:color w:val="595959" w:themeColor="text1" w:themeTint="A6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A237684">
            <wp:simplePos x="0" y="0"/>
            <wp:positionH relativeFrom="margin">
              <wp:align>right</wp:align>
            </wp:positionH>
            <wp:positionV relativeFrom="paragraph">
              <wp:posOffset>6271260</wp:posOffset>
            </wp:positionV>
            <wp:extent cx="3041650" cy="1790700"/>
            <wp:effectExtent l="0" t="0" r="6350" b="0"/>
            <wp:wrapTight wrapText="bothSides">
              <wp:wrapPolygon edited="0">
                <wp:start x="0" y="0"/>
                <wp:lineTo x="0" y="21370"/>
                <wp:lineTo x="21510" y="21370"/>
                <wp:lineTo x="2151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BF7" w:rsidRPr="00944BF7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493044D">
            <wp:simplePos x="0" y="0"/>
            <wp:positionH relativeFrom="margin">
              <wp:align>left</wp:align>
            </wp:positionH>
            <wp:positionV relativeFrom="paragraph">
              <wp:posOffset>6232525</wp:posOffset>
            </wp:positionV>
            <wp:extent cx="2979420" cy="1798320"/>
            <wp:effectExtent l="0" t="0" r="0" b="0"/>
            <wp:wrapTight wrapText="bothSides">
              <wp:wrapPolygon edited="0">
                <wp:start x="0" y="0"/>
                <wp:lineTo x="0" y="21280"/>
                <wp:lineTo x="21407" y="21280"/>
                <wp:lineTo x="21407" y="0"/>
                <wp:lineTo x="0" y="0"/>
              </wp:wrapPolygon>
            </wp:wrapTight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9F076314-3AC8-404A-A076-690A3F13D6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>
                      <a:extLst>
                        <a:ext uri="{FF2B5EF4-FFF2-40B4-BE49-F238E27FC236}">
                          <a16:creationId xmlns:a16="http://schemas.microsoft.com/office/drawing/2014/main" id="{9F076314-3AC8-404A-A076-690A3F13D6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BF7" w:rsidRPr="00944BF7"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7789CCC">
            <wp:simplePos x="0" y="0"/>
            <wp:positionH relativeFrom="margin">
              <wp:align>right</wp:align>
            </wp:positionH>
            <wp:positionV relativeFrom="paragraph">
              <wp:posOffset>3481705</wp:posOffset>
            </wp:positionV>
            <wp:extent cx="6150610" cy="2505710"/>
            <wp:effectExtent l="0" t="0" r="2540" b="8890"/>
            <wp:wrapThrough wrapText="bothSides">
              <wp:wrapPolygon edited="0">
                <wp:start x="0" y="0"/>
                <wp:lineTo x="0" y="21512"/>
                <wp:lineTo x="21542" y="21512"/>
                <wp:lineTo x="21542" y="0"/>
                <wp:lineTo x="0" y="0"/>
              </wp:wrapPolygon>
            </wp:wrapThrough>
            <wp:docPr id="21" name="图片 21" descr="C:\Users\ADMINI~1\AppData\Local\Temp\WeChat Files\60266283731568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026628373156835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  <w:lang w:eastAsia="zh-TW"/>
        </w:rPr>
        <w:t xml:space="preserve">            </w:t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542A2E" w:rsidRPr="00944BF7">
        <w:rPr>
          <w:rFonts w:ascii="標楷體" w:eastAsia="標楷體" w:hAnsi="標楷體" w:hint="eastAsia"/>
          <w:b/>
          <w:vanish/>
          <w:sz w:val="32"/>
          <w:szCs w:val="32"/>
        </w:rPr>
        <w:pgNum/>
      </w:r>
      <w:r w:rsidR="00944BF7" w:rsidRPr="00944BF7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  <w:lang w:eastAsia="zh-TW"/>
        </w:rPr>
        <w:t>一</w:t>
      </w:r>
      <w:r w:rsidR="00944BF7" w:rsidRPr="00944BF7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  <w:lang w:eastAsia="zh-TW"/>
        </w:rPr>
        <w:t>、</w:t>
      </w:r>
      <w:r w:rsidR="00944BF7" w:rsidRPr="00944BF7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  <w:lang w:eastAsia="zh-TW"/>
        </w:rPr>
        <w:t>公司简介</w:t>
      </w:r>
      <w:r w:rsidR="00944BF7" w:rsidRPr="00944BF7">
        <w:rPr>
          <w:rFonts w:ascii="標楷體" w:eastAsia="標楷體" w:hAnsi="標楷體" w:cstheme="minorBidi" w:hint="eastAsia"/>
          <w:b/>
          <w:color w:val="000000" w:themeColor="text1"/>
          <w:kern w:val="24"/>
          <w:sz w:val="32"/>
          <w:szCs w:val="32"/>
          <w:lang w:eastAsia="zh-TW"/>
        </w:rPr>
        <w:t>：</w:t>
      </w:r>
    </w:p>
    <w:p w:rsidR="00C73330" w:rsidRPr="00980201" w:rsidRDefault="006049D9" w:rsidP="005349B5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980201">
        <w:rPr>
          <w:rFonts w:ascii="標楷體" w:eastAsia="標楷體" w:hAnsi="標楷體" w:hint="eastAsia"/>
          <w:sz w:val="28"/>
          <w:szCs w:val="28"/>
          <w:lang w:eastAsia="zh-TW"/>
        </w:rPr>
        <w:t>圖示</w:t>
      </w:r>
      <w:r w:rsidRPr="00980201">
        <w:rPr>
          <w:rFonts w:ascii="標楷體" w:eastAsia="標楷體" w:hAnsi="標楷體"/>
          <w:sz w:val="28"/>
          <w:szCs w:val="28"/>
          <w:lang w:eastAsia="zh-TW"/>
        </w:rPr>
        <w:t>1-</w:t>
      </w:r>
      <w:r w:rsidR="00C04F7B">
        <w:rPr>
          <w:rFonts w:asciiTheme="minorEastAsia" w:hAnsiTheme="minorEastAsia" w:hint="eastAsia"/>
          <w:sz w:val="28"/>
          <w:szCs w:val="28"/>
          <w:lang w:eastAsia="zh-TW"/>
        </w:rPr>
        <w:t>1</w:t>
      </w:r>
      <w:r w:rsidRPr="00980201">
        <w:rPr>
          <w:rFonts w:ascii="標楷體" w:eastAsia="標楷體" w:hAnsi="標楷體" w:hint="eastAsia"/>
          <w:sz w:val="28"/>
          <w:szCs w:val="28"/>
          <w:lang w:eastAsia="zh-TW"/>
        </w:rPr>
        <w:t>：公司外觀</w:t>
      </w:r>
    </w:p>
    <w:p w:rsidR="005349B5" w:rsidRPr="00764ACB" w:rsidRDefault="005349B5" w:rsidP="00C73330">
      <w:pPr>
        <w:rPr>
          <w:rFonts w:ascii="楷体" w:eastAsia="楷体" w:hAnsi="楷体"/>
          <w:lang w:eastAsia="zh-TW"/>
        </w:rPr>
      </w:pPr>
    </w:p>
    <w:p w:rsidR="00C73330" w:rsidRDefault="00C73330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  <w:lang w:eastAsia="zh-TW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  <w:lang w:eastAsia="zh-TW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  <w:lang w:eastAsia="zh-TW"/>
        </w:rPr>
      </w:pPr>
      <w:bookmarkStart w:id="0" w:name="_GoBack"/>
      <w:bookmarkEnd w:id="0"/>
    </w:p>
    <w:p w:rsidR="00C73330" w:rsidRDefault="00C73330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 w:rsidRPr="00040173">
        <w:rPr>
          <w:noProof/>
        </w:rPr>
        <mc:AlternateContent>
          <mc:Choice Requires="wpg">
            <w:drawing>
              <wp:inline distT="0" distB="0" distL="0" distR="0" wp14:anchorId="32DE9BAA" wp14:editId="21068959">
                <wp:extent cx="6122664" cy="3345180"/>
                <wp:effectExtent l="0" t="0" r="0" b="0"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664" cy="3345180"/>
                          <a:chOff x="518643" y="660177"/>
                          <a:chExt cx="10697274" cy="6015128"/>
                        </a:xfrm>
                      </wpg:grpSpPr>
                      <wps:wsp>
                        <wps:cNvPr id="8" name="標題 1"/>
                        <wps:cNvSpPr>
                          <a:spLocks noGrp="1"/>
                        </wps:cNvSpPr>
                        <wps:spPr>
                          <a:xfrm>
                            <a:off x="838153" y="660177"/>
                            <a:ext cx="10377764" cy="87692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3330" w:rsidRPr="00944BF7" w:rsidRDefault="00980201" w:rsidP="00D15F1A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ind w:leftChars="-50" w:left="53" w:rightChars="-50" w:right="-105" w:hanging="158"/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  <w:proofErr w:type="gramStart"/>
                              <w:r w:rsidRPr="00944BF7">
                                <w:rPr>
                                  <w:rFonts w:ascii="標楷體" w:eastAsia="標楷體" w:hAnsi="標楷體" w:cs="Microsoft YaHei" w:hint="eastAsia"/>
                                  <w:spacing w:val="86"/>
                                  <w:kern w:val="24"/>
                                  <w:sz w:val="36"/>
                                  <w:szCs w:val="36"/>
                                  <w:lang w:eastAsia="zh-TW"/>
                                </w:rPr>
                                <w:t>芯恩公司</w:t>
                              </w:r>
                              <w:proofErr w:type="gramEnd"/>
                              <w:r w:rsidRPr="00944BF7">
                                <w:rPr>
                                  <w:rFonts w:ascii="標楷體" w:eastAsia="標楷體" w:hAnsi="標楷體" w:cs="Microsoft YaHei" w:hint="eastAsia"/>
                                  <w:spacing w:val="86"/>
                                  <w:kern w:val="24"/>
                                  <w:sz w:val="36"/>
                                  <w:szCs w:val="36"/>
                                  <w:lang w:eastAsia="zh-TW"/>
                                </w:rPr>
                                <w:t>擁有目前國內最強的團隊之</w:t>
                              </w:r>
                              <w:proofErr w:type="gramStart"/>
                              <w:r w:rsidRPr="00944BF7">
                                <w:rPr>
                                  <w:rFonts w:ascii="標楷體" w:eastAsia="標楷體" w:hAnsi="標楷體" w:cs="Microsoft YaHei" w:hint="eastAsia"/>
                                  <w:spacing w:val="86"/>
                                  <w:kern w:val="24"/>
                                  <w:sz w:val="36"/>
                                  <w:szCs w:val="36"/>
                                  <w:lang w:eastAsia="zh-TW"/>
                                </w:rPr>
                                <w:t>一</w:t>
                              </w:r>
                              <w:proofErr w:type="gramEnd"/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spAutoFit/>
                        </wps:bodyPr>
                      </wps:wsp>
                      <wps:wsp>
                        <wps:cNvPr id="9" name="內容版面配置區 2"/>
                        <wps:cNvSpPr>
                          <a:spLocks noGrp="1"/>
                        </wps:cNvSpPr>
                        <wps:spPr>
                          <a:xfrm>
                            <a:off x="518643" y="1404605"/>
                            <a:ext cx="10691813" cy="5270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73330" w:rsidRPr="00944BF7" w:rsidRDefault="00980201" w:rsidP="008E29C0">
                              <w:pPr>
                                <w:pStyle w:val="ac"/>
                                <w:numPr>
                                  <w:ilvl w:val="0"/>
                                  <w:numId w:val="1"/>
                                </w:numPr>
                                <w:spacing w:line="600" w:lineRule="exact"/>
                                <w:ind w:firstLineChars="0"/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由原</w:t>
                              </w:r>
                              <w:proofErr w:type="gramStart"/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世</w:t>
                              </w:r>
                              <w:proofErr w:type="gramEnd"/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大半導體和中芯國際的創辦人張汝京博士領軍</w:t>
                              </w:r>
                            </w:p>
                            <w:p w:rsidR="00C73330" w:rsidRPr="00944BF7" w:rsidRDefault="00980201" w:rsidP="008E29C0">
                              <w:pPr>
                                <w:pStyle w:val="ac"/>
                                <w:numPr>
                                  <w:ilvl w:val="0"/>
                                  <w:numId w:val="1"/>
                                </w:numPr>
                                <w:spacing w:line="600" w:lineRule="exact"/>
                                <w:ind w:firstLineChars="0"/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研發、生產與管理人才都具有超過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20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年半導體行業運營經驗</w:t>
                              </w:r>
                            </w:p>
                            <w:p w:rsidR="00C73330" w:rsidRPr="00944BF7" w:rsidRDefault="00980201" w:rsidP="008E29C0">
                              <w:pPr>
                                <w:pStyle w:val="ac"/>
                                <w:numPr>
                                  <w:ilvl w:val="0"/>
                                  <w:numId w:val="1"/>
                                </w:numPr>
                                <w:spacing w:line="600" w:lineRule="exact"/>
                                <w:ind w:firstLineChars="0"/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資深管理層都曾就職於國內外著名的半導體公司。例如：德州儀器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(TI)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、英特爾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(INTEL)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、台積電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(TSMC)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、聯華電子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(UMC)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、</w:t>
                              </w:r>
                              <w:proofErr w:type="gramStart"/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中芯國際</w:t>
                              </w:r>
                              <w:proofErr w:type="gramEnd"/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(SMIC)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、格羅方德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 xml:space="preserve">(GF) 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等</w:t>
                              </w:r>
                            </w:p>
                            <w:p w:rsidR="00C73330" w:rsidRPr="00944BF7" w:rsidRDefault="00980201" w:rsidP="008E29C0">
                              <w:pPr>
                                <w:pStyle w:val="ac"/>
                                <w:numPr>
                                  <w:ilvl w:val="0"/>
                                  <w:numId w:val="1"/>
                                </w:numPr>
                                <w:spacing w:line="600" w:lineRule="exact"/>
                                <w:ind w:firstLineChars="0"/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目前有超過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100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名半導體從業經驗者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(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資深工程師及以上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)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已經</w:t>
                              </w:r>
                              <w:proofErr w:type="gramStart"/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加入芯恩</w:t>
                              </w:r>
                              <w:proofErr w:type="gramEnd"/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,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還有更多好手在陸續加入中</w:t>
                              </w:r>
                            </w:p>
                            <w:p w:rsidR="00C73330" w:rsidRPr="00944BF7" w:rsidRDefault="00980201" w:rsidP="008E29C0">
                              <w:pPr>
                                <w:pStyle w:val="ac"/>
                                <w:numPr>
                                  <w:ilvl w:val="0"/>
                                  <w:numId w:val="1"/>
                                </w:numPr>
                                <w:spacing w:line="600" w:lineRule="exact"/>
                                <w:ind w:firstLineChars="0"/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採取導師制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 xml:space="preserve"> 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培育國內年輕好手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 xml:space="preserve"> 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（一位導師每年栽培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 xml:space="preserve"> 2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至</w:t>
                              </w:r>
                              <w:r w:rsidRPr="00944BF7">
                                <w:rPr>
                                  <w:rFonts w:ascii="標楷體" w:eastAsia="標楷體" w:hAnsi="標楷體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 xml:space="preserve">4 </w:t>
                              </w:r>
                              <w:r w:rsidRPr="00944BF7">
                                <w:rPr>
                                  <w:rFonts w:ascii="標楷體" w:eastAsia="標楷體" w:hAnsi="標楷體" w:hint="eastAsia"/>
                                  <w:bCs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位新人）</w:t>
                              </w:r>
                            </w:p>
                          </w:txbxContent>
                        </wps:txbx>
                        <wps:bodyPr vert="horz" lIns="91440" tIns="45720" rIns="91440" bIns="45720" rtlCol="0">
                          <a:normAutofit lnSpcReduction="10000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E9BAA" id="群組 5" o:spid="_x0000_s1027" style="width:482.1pt;height:263.4pt;mso-position-horizontal-relative:char;mso-position-vertical-relative:line" coordorigin="5186,6601" coordsize="106972,60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">
                <w10:anchorlock/>
              </v:group>
            </w:pict>
          </mc:Fallback>
        </mc:AlternateContent>
      </w:r>
    </w:p>
    <w:p w:rsidR="00C73330" w:rsidRDefault="00C73330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D2736E" w:rsidRDefault="00205776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AD8F8">
                <wp:simplePos x="0" y="0"/>
                <wp:positionH relativeFrom="column">
                  <wp:posOffset>2295525</wp:posOffset>
                </wp:positionH>
                <wp:positionV relativeFrom="paragraph">
                  <wp:posOffset>1725930</wp:posOffset>
                </wp:positionV>
                <wp:extent cx="1343025" cy="815340"/>
                <wp:effectExtent l="0" t="0" r="9525" b="381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776" w:rsidRPr="00BD43F9" w:rsidRDefault="00980201" w:rsidP="00205776">
                            <w:pPr>
                              <w:jc w:val="center"/>
                              <w:rPr>
                                <w:rFonts w:ascii="Microsoft YaHei" w:eastAsia="Microsoft YaHei" w:hAnsi="Microsoft YaHe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D43F9">
                              <w:rPr>
                                <w:rFonts w:ascii="Microsoft YaHei" w:eastAsia="新細明體" w:hAnsi="Microsoft YaHei"/>
                                <w:b/>
                                <w:color w:val="FF0000"/>
                                <w:sz w:val="28"/>
                                <w:szCs w:val="28"/>
                                <w:lang w:eastAsia="zh-TW"/>
                              </w:rPr>
                              <w:t>CIDM</w:t>
                            </w:r>
                          </w:p>
                          <w:p w:rsidR="00205776" w:rsidRPr="00BD43F9" w:rsidRDefault="00980201" w:rsidP="0020577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D43F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以產品為中心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D8F8" id="文字方塊 37" o:spid="_x0000_s1030" type="#_x0000_t202" style="position:absolute;margin-left:180.75pt;margin-top:135.9pt;width:105.7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" stroked="f">
                <v:textbox>
                  <w:txbxContent>
                    <w:p w:rsidR="00205776" w:rsidRPr="00BD43F9" w:rsidRDefault="00980201" w:rsidP="00205776">
                      <w:pPr>
                        <w:jc w:val="center"/>
                        <w:rPr>
                          <w:rFonts w:ascii="Microsoft YaHei" w:eastAsia="Microsoft YaHei" w:hAnsi="Microsoft YaHe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D43F9">
                        <w:rPr>
                          <w:rFonts w:ascii="Microsoft YaHei" w:eastAsia="新細明體" w:hAnsi="Microsoft YaHei"/>
                          <w:b/>
                          <w:color w:val="FF0000"/>
                          <w:sz w:val="28"/>
                          <w:szCs w:val="28"/>
                          <w:lang w:eastAsia="zh-TW"/>
                        </w:rPr>
                        <w:t>CIDM</w:t>
                      </w:r>
                    </w:p>
                    <w:p w:rsidR="00205776" w:rsidRPr="00BD43F9" w:rsidRDefault="00980201" w:rsidP="0020577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D43F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lang w:eastAsia="zh-TW"/>
                        </w:rPr>
                        <w:t>以產品為中心</w:t>
                      </w:r>
                    </w:p>
                  </w:txbxContent>
                </v:textbox>
              </v:shape>
            </w:pict>
          </mc:Fallback>
        </mc:AlternateContent>
      </w:r>
      <w:r w:rsidR="00D2736E" w:rsidRPr="00040173">
        <w:rPr>
          <w:noProof/>
        </w:rPr>
        <mc:AlternateContent>
          <mc:Choice Requires="wpg">
            <w:drawing>
              <wp:inline distT="0" distB="0" distL="0" distR="0" wp14:anchorId="0181FC84" wp14:editId="72C10DDF">
                <wp:extent cx="6446520" cy="4038600"/>
                <wp:effectExtent l="0" t="0" r="0" b="0"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4038600"/>
                          <a:chOff x="789623" y="685033"/>
                          <a:chExt cx="11511775" cy="5538030"/>
                        </a:xfrm>
                      </wpg:grpSpPr>
                      <wps:wsp>
                        <wps:cNvPr id="12" name="标题 1">
                          <a:extLst>
                            <a:ext uri="{FF2B5EF4-FFF2-40B4-BE49-F238E27FC236}">
                              <a16:creationId xmlns:a16="http://schemas.microsoft.com/office/drawing/2014/main" id="{690D2E81-9639-40A1-A76D-4A7FDEF85531}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838193" y="685033"/>
                            <a:ext cx="5217455" cy="7725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736E" w:rsidRPr="00101605" w:rsidRDefault="00980201" w:rsidP="00D2736E">
                              <w:pPr>
                                <w:pStyle w:val="Web"/>
                                <w:spacing w:before="0" w:beforeAutospacing="0" w:after="0" w:afterAutospacing="0" w:line="360" w:lineRule="auto"/>
                                <w:ind w:left="158" w:hanging="158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101605">
                                <w:rPr>
                                  <w:rFonts w:ascii="標楷體" w:eastAsia="標楷體" w:hAnsi="標楷體" w:cstheme="majorBidi" w:hint="eastAsia"/>
                                  <w:b/>
                                  <w:bCs/>
                                  <w:spacing w:val="86"/>
                                  <w:kern w:val="24"/>
                                  <w:sz w:val="32"/>
                                  <w:szCs w:val="32"/>
                                  <w:u w:val="single"/>
                                  <w:lang w:eastAsia="zh-TW"/>
                                </w:rPr>
                                <w:t>芯恩的</w:t>
                              </w:r>
                              <w:proofErr w:type="gramEnd"/>
                              <w:r w:rsidRPr="00101605">
                                <w:rPr>
                                  <w:rFonts w:ascii="標楷體" w:eastAsia="標楷體" w:hAnsi="標楷體" w:cstheme="majorBidi" w:hint="eastAsia"/>
                                  <w:b/>
                                  <w:bCs/>
                                  <w:spacing w:val="86"/>
                                  <w:kern w:val="24"/>
                                  <w:sz w:val="32"/>
                                  <w:szCs w:val="32"/>
                                  <w:u w:val="single"/>
                                  <w:lang w:eastAsia="zh-TW"/>
                                </w:rPr>
                                <w:t>營運模式</w:t>
                              </w:r>
                              <w:r w:rsidRPr="00101605">
                                <w:rPr>
                                  <w:rFonts w:ascii="標楷體" w:eastAsia="標楷體" w:hAnsi="標楷體" w:cstheme="majorBidi" w:hint="eastAsia"/>
                                  <w:b/>
                                  <w:bCs/>
                                  <w:spacing w:val="86"/>
                                  <w:kern w:val="24"/>
                                  <w:sz w:val="32"/>
                                  <w:szCs w:val="32"/>
                                  <w:lang w:eastAsia="zh-TW"/>
                                </w:rPr>
                                <w:t>：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g:graphicFrame>
                        <wpg:cNvPr id="14" name="内容占位符 3">
                          <a:extLst>
                            <a:ext uri="{FF2B5EF4-FFF2-40B4-BE49-F238E27FC236}">
                              <a16:creationId xmlns:a16="http://schemas.microsoft.com/office/drawing/2014/main" id="{25E3F88E-A447-402D-BE0B-78A89371E17C}"/>
                            </a:ext>
                          </a:extLst>
                        </wpg:cNvPr>
                        <wpg:cNvFrPr>
                          <a:graphicFrameLocks/>
                        </wpg:cNvFrPr>
                        <wpg:xfrm>
                          <a:off x="789623" y="1339850"/>
                          <a:ext cx="10515600" cy="4351339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2" r:lo="rId13" r:qs="rId14" r:cs="rId15"/>
                          </a:graphicData>
                        </a:graphic>
                      </wpg:graphicFrame>
                      <wps:wsp>
                        <wps:cNvPr id="15" name="文本框 4">
                          <a:extLst>
                            <a:ext uri="{FF2B5EF4-FFF2-40B4-BE49-F238E27FC236}">
                              <a16:creationId xmlns:a16="http://schemas.microsoft.com/office/drawing/2014/main" id="{F6AF85C3-C476-42FC-8D5C-7A622B24A332}"/>
                            </a:ext>
                          </a:extLst>
                        </wps:cNvPr>
                        <wps:cNvSpPr txBox="1"/>
                        <wps:spPr>
                          <a:xfrm>
                            <a:off x="8108380" y="1642915"/>
                            <a:ext cx="4193018" cy="11531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736E" w:rsidRPr="00944BF7" w:rsidRDefault="00980201" w:rsidP="006049D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cstheme="minorBidi" w:hint="eastAsia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以當地市場需求帶動</w:t>
                              </w:r>
                              <w:r w:rsidRPr="00944BF7">
                                <w:rPr>
                                  <w:rFonts w:ascii="標楷體" w:eastAsia="標楷體" w:hAnsi="標楷體" w:cstheme="minorBidi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IC</w:t>
                              </w:r>
                              <w:r w:rsidRPr="00944BF7">
                                <w:rPr>
                                  <w:rFonts w:ascii="標楷體" w:eastAsia="標楷體" w:hAnsi="標楷體" w:cstheme="minorBidi" w:hint="eastAsia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設計定制產品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文本框 6">
                          <a:extLst>
                            <a:ext uri="{FF2B5EF4-FFF2-40B4-BE49-F238E27FC236}">
                              <a16:creationId xmlns:a16="http://schemas.microsoft.com/office/drawing/2014/main" id="{E1F43213-6039-4377-9946-E68BB034C408}"/>
                            </a:ext>
                          </a:extLst>
                        </wps:cNvPr>
                        <wps:cNvSpPr txBox="1"/>
                        <wps:spPr>
                          <a:xfrm>
                            <a:off x="8626293" y="3740568"/>
                            <a:ext cx="3634283" cy="108422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736E" w:rsidRPr="00944BF7" w:rsidRDefault="00980201" w:rsidP="006049D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cstheme="minorBidi" w:hint="eastAsia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以設計規則校準工藝流程及設備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" name="文本框 7">
                          <a:extLst>
                            <a:ext uri="{FF2B5EF4-FFF2-40B4-BE49-F238E27FC236}">
                              <a16:creationId xmlns:a16="http://schemas.microsoft.com/office/drawing/2014/main" id="{7040F137-1EB1-4C7E-A269-1034B045B359}"/>
                            </a:ext>
                          </a:extLst>
                        </wps:cNvPr>
                        <wps:cNvSpPr txBox="1"/>
                        <wps:spPr>
                          <a:xfrm>
                            <a:off x="4578322" y="5647423"/>
                            <a:ext cx="3321315" cy="575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736E" w:rsidRPr="00944BF7" w:rsidRDefault="00980201" w:rsidP="00D2736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cstheme="minorBidi" w:hint="eastAsia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產品專屬的封裝測試技術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" name="文本框 8">
                          <a:extLst>
                            <a:ext uri="{FF2B5EF4-FFF2-40B4-BE49-F238E27FC236}">
                              <a16:creationId xmlns:a16="http://schemas.microsoft.com/office/drawing/2014/main" id="{10B7033D-E2AC-44E5-A67C-4772EA60BA52}"/>
                            </a:ext>
                          </a:extLst>
                        </wps:cNvPr>
                        <wps:cNvSpPr txBox="1"/>
                        <wps:spPr>
                          <a:xfrm>
                            <a:off x="1644558" y="1760327"/>
                            <a:ext cx="2504877" cy="575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736E" w:rsidRPr="00944BF7" w:rsidRDefault="00980201" w:rsidP="00D2736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cstheme="minorBidi" w:hint="eastAsia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滿足地方市場需求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文本框 9">
                          <a:extLst>
                            <a:ext uri="{FF2B5EF4-FFF2-40B4-BE49-F238E27FC236}">
                              <a16:creationId xmlns:a16="http://schemas.microsoft.com/office/drawing/2014/main" id="{EBEACE72-8141-40DC-A599-ABDC7DB92896}"/>
                            </a:ext>
                          </a:extLst>
                        </wps:cNvPr>
                        <wps:cNvSpPr txBox="1"/>
                        <wps:spPr>
                          <a:xfrm>
                            <a:off x="1230591" y="3771915"/>
                            <a:ext cx="2253278" cy="5756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2736E" w:rsidRPr="00944BF7" w:rsidRDefault="00980201" w:rsidP="00D2736E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44BF7">
                                <w:rPr>
                                  <w:rFonts w:ascii="標楷體" w:eastAsia="標楷體" w:hAnsi="標楷體" w:cstheme="minorBidi" w:hint="eastAsia"/>
                                  <w:kern w:val="24"/>
                                  <w:sz w:val="28"/>
                                  <w:szCs w:val="28"/>
                                  <w:lang w:eastAsia="zh-TW"/>
                                </w:rPr>
                                <w:t>產品品質提高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1FC84" id="群組 10" o:spid="_x0000_s1031" style="width:507.6pt;height:318pt;mso-position-horizontal-relative:char;mso-position-vertical-relative:line" coordorigin="7896,6850" coordsize="115117,55380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内容占位符 3" o:spid="_x0000_s1033" type="#_x0000_t75" style="position:absolute;left:19217;top:13203;width:83168;height:425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">
                  <v:imagedata r:id="rId17" o:title=""/>
                  <o:lock v:ext="edit" aspectratio="f"/>
                </v:shape>
                <v:shape id="文本框 4" o:spid="_x0000_s1034" type="#_x0000_t202" style="position:absolute;left:81083;top:16429;width:41930;height:1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D2736E" w:rsidRPr="00944BF7" w:rsidRDefault="00980201" w:rsidP="006049D9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  <w:lang w:eastAsia="zh-TW"/>
                          </w:rPr>
                        </w:pPr>
                        <w:r w:rsidRPr="00944BF7">
                          <w:rPr>
                            <w:rFonts w:ascii="標楷體" w:eastAsia="標楷體" w:hAnsi="標楷體" w:cstheme="minorBidi" w:hint="eastAsia"/>
                            <w:kern w:val="24"/>
                            <w:sz w:val="28"/>
                            <w:szCs w:val="28"/>
                            <w:lang w:eastAsia="zh-TW"/>
                          </w:rPr>
                          <w:t>以當地市場需求帶動</w:t>
                        </w:r>
                        <w:r w:rsidRPr="00944BF7">
                          <w:rPr>
                            <w:rFonts w:ascii="標楷體" w:eastAsia="標楷體" w:hAnsi="標楷體" w:cstheme="minorBidi"/>
                            <w:kern w:val="24"/>
                            <w:sz w:val="28"/>
                            <w:szCs w:val="28"/>
                            <w:lang w:eastAsia="zh-TW"/>
                          </w:rPr>
                          <w:t>IC</w:t>
                        </w:r>
                        <w:r w:rsidRPr="00944BF7">
                          <w:rPr>
                            <w:rFonts w:ascii="標楷體" w:eastAsia="標楷體" w:hAnsi="標楷體" w:cstheme="minorBidi" w:hint="eastAsia"/>
                            <w:kern w:val="24"/>
                            <w:sz w:val="28"/>
                            <w:szCs w:val="28"/>
                            <w:lang w:eastAsia="zh-TW"/>
                          </w:rPr>
                          <w:t>設計定制產品</w:t>
                        </w:r>
                      </w:p>
                    </w:txbxContent>
                  </v:textbox>
                </v:shape>
                <v:shape id="文本框 6" o:spid="_x0000_s1035" type="#_x0000_t202" style="position:absolute;left:86262;top:37405;width:36343;height:10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D2736E" w:rsidRPr="00944BF7" w:rsidRDefault="00980201" w:rsidP="006049D9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  <w:lang w:eastAsia="zh-TW"/>
                          </w:rPr>
                        </w:pPr>
                        <w:r w:rsidRPr="00944BF7">
                          <w:rPr>
                            <w:rFonts w:ascii="標楷體" w:eastAsia="標楷體" w:hAnsi="標楷體" w:cstheme="minorBidi" w:hint="eastAsia"/>
                            <w:kern w:val="24"/>
                            <w:sz w:val="28"/>
                            <w:szCs w:val="28"/>
                            <w:lang w:eastAsia="zh-TW"/>
                          </w:rPr>
                          <w:t>以設計規則校準工藝流程及設備</w:t>
                        </w:r>
                      </w:p>
                    </w:txbxContent>
                  </v:textbox>
                </v:shape>
                <v:shape id="文本框 7" o:spid="_x0000_s1036" type="#_x0000_t202" style="position:absolute;left:45783;top:56474;width:33213;height:5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D2736E" w:rsidRPr="00944BF7" w:rsidRDefault="00980201" w:rsidP="00D2736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8"/>
                            <w:szCs w:val="28"/>
                            <w:lang w:eastAsia="zh-TW"/>
                          </w:rPr>
                        </w:pPr>
                        <w:r w:rsidRPr="00944BF7">
                          <w:rPr>
                            <w:rFonts w:ascii="標楷體" w:eastAsia="標楷體" w:hAnsi="標楷體" w:cstheme="minorBidi" w:hint="eastAsia"/>
                            <w:kern w:val="24"/>
                            <w:sz w:val="28"/>
                            <w:szCs w:val="28"/>
                            <w:lang w:eastAsia="zh-TW"/>
                          </w:rPr>
                          <w:t>產品專屬的封裝測試技術</w:t>
                        </w:r>
                      </w:p>
                    </w:txbxContent>
                  </v:textbox>
                </v:shape>
                <v:shape id="文本框 8" o:spid="_x0000_s1037" type="#_x0000_t202" style="position:absolute;left:16445;top:17603;width:25049;height:5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D2736E" w:rsidRPr="00944BF7" w:rsidRDefault="00980201" w:rsidP="00D2736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44BF7">
                          <w:rPr>
                            <w:rFonts w:ascii="標楷體" w:eastAsia="標楷體" w:hAnsi="標楷體" w:cstheme="minorBidi" w:hint="eastAsia"/>
                            <w:kern w:val="24"/>
                            <w:sz w:val="28"/>
                            <w:szCs w:val="28"/>
                            <w:lang w:eastAsia="zh-TW"/>
                          </w:rPr>
                          <w:t>滿足地方市場需求</w:t>
                        </w:r>
                      </w:p>
                    </w:txbxContent>
                  </v:textbox>
                </v:shape>
                <v:shape id="文本框 9" o:spid="_x0000_s1038" type="#_x0000_t202" style="position:absolute;left:12305;top:37719;width:22533;height:5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D2736E" w:rsidRPr="00944BF7" w:rsidRDefault="00980201" w:rsidP="00D2736E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44BF7">
                          <w:rPr>
                            <w:rFonts w:ascii="標楷體" w:eastAsia="標楷體" w:hAnsi="標楷體" w:cstheme="minorBidi" w:hint="eastAsia"/>
                            <w:kern w:val="24"/>
                            <w:sz w:val="28"/>
                            <w:szCs w:val="28"/>
                            <w:lang w:eastAsia="zh-TW"/>
                          </w:rPr>
                          <w:t>產品品質提高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29C0" w:rsidRDefault="008E29C0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8E29C0" w:rsidRDefault="008E29C0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980201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FB40BB" w:rsidRDefault="00980201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>
        <w:rPr>
          <w:rFonts w:asciiTheme="minorHAnsi" w:hAnsi="Cambria" w:cstheme="minorBidi"/>
          <w:noProof/>
          <w:color w:val="595959" w:themeColor="text1" w:themeTint="A6"/>
          <w:kern w:val="2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-81915</wp:posOffset>
                </wp:positionH>
                <wp:positionV relativeFrom="paragraph">
                  <wp:posOffset>435610</wp:posOffset>
                </wp:positionV>
                <wp:extent cx="6446520" cy="2171700"/>
                <wp:effectExtent l="0" t="0" r="11430" b="1905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2171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FB01" id="圆角矩形 22" o:spid="_x0000_s1026" style="position:absolute;margin-left:-6.45pt;margin-top:34.3pt;width:507.6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" filled="f" strokecolor="#548dd4 [1951]" strokeweight="2pt">
                <w10:wrap anchorx="margin"/>
              </v:roundrect>
            </w:pict>
          </mc:Fallback>
        </mc:AlternateContent>
      </w:r>
      <w:r w:rsidR="00FB40BB">
        <w:rPr>
          <w:rFonts w:asciiTheme="minorHAnsi" w:hAnsi="Cambria" w:cstheme="minorBidi"/>
          <w:noProof/>
          <w:color w:val="595959" w:themeColor="text1" w:themeTint="A6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3103880</wp:posOffset>
                </wp:positionV>
                <wp:extent cx="2133600" cy="861060"/>
                <wp:effectExtent l="0" t="0" r="0" b="15240"/>
                <wp:wrapNone/>
                <wp:docPr id="23" name="饼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61060"/>
                        </a:xfrm>
                        <a:prstGeom prst="pie">
                          <a:avLst>
                            <a:gd name="adj1" fmla="val 21568317"/>
                            <a:gd name="adj2" fmla="val 108547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76E" w:rsidRDefault="007A076E" w:rsidP="007A07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饼形 23" o:spid="_x0000_s1039" style="position:absolute;margin-left:175.95pt;margin-top:244.4pt;width:168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0,861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" adj="-11796480,,5400" path="m2133322,420700v11527,203698,-332346,382766,-823996,429086c1148581,864931,981321,864815,820705,849447,324314,801953,-19287,619274,830,413552r1065970,16978l2133322,420700xe" fillcolor="#4f81bd [3204]" strokecolor="#243f60 [1604]" strokeweight="2pt">
                <v:stroke joinstyle="miter"/>
                <v:formulas/>
                <v:path arrowok="t" o:connecttype="custom" o:connectlocs="2133322,420700;1309326,849786;820705,849447;830,413552;1066800,430530;2133322,420700" o:connectangles="0,0,0,0,0,0" textboxrect="0,0,2133600,861060"/>
                <v:textbox>
                  <w:txbxContent>
                    <w:p w:rsidR="007A076E" w:rsidRDefault="007A076E" w:rsidP="007A076E"/>
                  </w:txbxContent>
                </v:textbox>
              </v:shape>
            </w:pict>
          </mc:Fallback>
        </mc:AlternateContent>
      </w:r>
    </w:p>
    <w:p w:rsidR="00D526AA" w:rsidRDefault="00D526AA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 w:rsidRPr="007A076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67310</wp:posOffset>
                </wp:positionH>
                <wp:positionV relativeFrom="paragraph">
                  <wp:posOffset>321310</wp:posOffset>
                </wp:positionV>
                <wp:extent cx="6088380" cy="2004060"/>
                <wp:effectExtent l="0" t="0" r="762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C18" w:rsidRPr="00944BF7" w:rsidRDefault="00980201" w:rsidP="001119D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高成長產業開創階段，工作機會多、升遷快</w:t>
                            </w:r>
                          </w:p>
                          <w:p w:rsidR="005C5C18" w:rsidRPr="00944BF7" w:rsidRDefault="00980201" w:rsidP="001119D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心懷大中華，面向世界、擴展視野</w:t>
                            </w:r>
                          </w:p>
                          <w:p w:rsidR="001119DF" w:rsidRPr="00944BF7" w:rsidRDefault="00980201" w:rsidP="001119D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他鄉遇故知，台籍員工比例高，能互相照應</w:t>
                            </w:r>
                          </w:p>
                          <w:p w:rsidR="005C5C18" w:rsidRPr="00944BF7" w:rsidRDefault="00980201" w:rsidP="0012400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境外人士特別健康保險，全方面照顧你的健康</w:t>
                            </w:r>
                          </w:p>
                          <w:p w:rsidR="007A076E" w:rsidRPr="00944BF7" w:rsidRDefault="00980201" w:rsidP="007A076E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Chars="0"/>
                              <w:rPr>
                                <w:rFonts w:ascii="標楷體" w:eastAsia="標楷體" w:hAnsi="標楷體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44BF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安排公司住房、生活社區及子女雙語國際學校，整體生活需求的滿足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40" type="#_x0000_t202" style="position:absolute;margin-left:5.3pt;margin-top:25.3pt;width:479.4pt;height:157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" stroked="f">
                <v:textbox>
                  <w:txbxContent>
                    <w:p w:rsidR="005C5C18" w:rsidRPr="00944BF7" w:rsidRDefault="00980201" w:rsidP="001119D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hint="eastAsia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高成長產業開創階段，工作機會多、升遷快</w:t>
                      </w:r>
                    </w:p>
                    <w:p w:rsidR="005C5C18" w:rsidRPr="00944BF7" w:rsidRDefault="00980201" w:rsidP="001119D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hint="eastAsia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心懷大中華，面向世界、擴展視野</w:t>
                      </w:r>
                    </w:p>
                    <w:p w:rsidR="001119DF" w:rsidRPr="00944BF7" w:rsidRDefault="00980201" w:rsidP="001119D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hint="eastAsia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他鄉遇故知，台籍員工比例高，能互相照應</w:t>
                      </w:r>
                    </w:p>
                    <w:p w:rsidR="005C5C18" w:rsidRPr="00944BF7" w:rsidRDefault="00980201" w:rsidP="00124008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hint="eastAsia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境外人士特別健康保險，全方面照顧你的健康</w:t>
                      </w:r>
                    </w:p>
                    <w:p w:rsidR="007A076E" w:rsidRPr="00944BF7" w:rsidRDefault="00980201" w:rsidP="007A076E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600" w:lineRule="exact"/>
                        <w:ind w:firstLineChars="0"/>
                        <w:rPr>
                          <w:rFonts w:ascii="標楷體" w:eastAsia="標楷體" w:hAnsi="標楷體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</w:pPr>
                      <w:r w:rsidRPr="00944BF7">
                        <w:rPr>
                          <w:rFonts w:ascii="標楷體" w:eastAsia="標楷體" w:hAnsi="標楷體" w:hint="eastAsia"/>
                          <w:b/>
                          <w:bCs/>
                          <w:kern w:val="24"/>
                          <w:sz w:val="28"/>
                          <w:szCs w:val="28"/>
                          <w:lang w:eastAsia="zh-TW"/>
                        </w:rPr>
                        <w:t>安排公司住房、生活社區及子女雙語國際學校，整體生活需求的滿足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26AA" w:rsidRDefault="00D526AA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FB40BB" w:rsidRDefault="00FB40BB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8E29C0" w:rsidRDefault="00940732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>
        <w:rPr>
          <w:rFonts w:asciiTheme="minorHAnsi" w:hAnsi="Cambria" w:cstheme="minorBidi"/>
          <w:noProof/>
          <w:color w:val="595959" w:themeColor="text1" w:themeTint="A6"/>
          <w:kern w:val="24"/>
          <w:sz w:val="28"/>
          <w:szCs w:val="28"/>
        </w:rPr>
        <w:drawing>
          <wp:inline distT="0" distB="0" distL="0" distR="0">
            <wp:extent cx="6263640" cy="2782280"/>
            <wp:effectExtent l="0" t="0" r="381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外观5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9475" b="8779"/>
                    <a:stretch/>
                  </pic:blipFill>
                  <pic:spPr bwMode="auto">
                    <a:xfrm>
                      <a:off x="0" y="0"/>
                      <a:ext cx="6321430" cy="280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43D2" w:rsidRDefault="00D526AA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 w:rsidRPr="00980201">
        <w:rPr>
          <w:rFonts w:asciiTheme="minorHAnsi" w:hAnsi="Cambria" w:cstheme="minorBidi"/>
          <w:noProof/>
          <w:color w:val="595959" w:themeColor="text1" w:themeTint="A6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85725</wp:posOffset>
                </wp:positionV>
                <wp:extent cx="2360930" cy="358140"/>
                <wp:effectExtent l="0" t="0" r="0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01" w:rsidRPr="00980201" w:rsidRDefault="00980201" w:rsidP="00D526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8020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圖示</w:t>
                            </w:r>
                            <w:r w:rsidR="00C04F7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1-2</w:t>
                            </w:r>
                            <w:r w:rsidRPr="0098020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：生活園區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41" type="#_x0000_t202" style="position:absolute;margin-left:0;margin-top:6.75pt;width:185.9pt;height:28.2pt;z-index:251670528;visibility:visible;mso-wrap-style:square;mso-width-percent:40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" stroked="f">
                <v:textbox>
                  <w:txbxContent>
                    <w:p w:rsidR="00980201" w:rsidRPr="00980201" w:rsidRDefault="00980201" w:rsidP="00D526AA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980201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圖示</w:t>
                      </w:r>
                      <w:r w:rsidR="00C04F7B"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  <w:t>1-2</w:t>
                      </w:r>
                      <w:r w:rsidRPr="00980201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：生活園區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B43D2" w:rsidRDefault="003B43D2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>
        <w:rPr>
          <w:rFonts w:asciiTheme="minorHAnsi" w:hAnsi="Cambria" w:cstheme="minorBidi" w:hint="eastAsia"/>
          <w:noProof/>
          <w:color w:val="595959" w:themeColor="text1" w:themeTint="A6"/>
          <w:kern w:val="24"/>
          <w:sz w:val="28"/>
          <w:szCs w:val="28"/>
        </w:rPr>
        <w:drawing>
          <wp:inline distT="0" distB="0" distL="0" distR="0">
            <wp:extent cx="6278880" cy="2330213"/>
            <wp:effectExtent l="0" t="0" r="762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学校.pn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502" cy="233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9C0" w:rsidRDefault="00D526AA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  <w:r w:rsidRPr="00980201">
        <w:rPr>
          <w:rFonts w:asciiTheme="minorHAnsi" w:hAnsi="Cambria" w:cstheme="minorBidi"/>
          <w:noProof/>
          <w:color w:val="595959" w:themeColor="text1" w:themeTint="A6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E4B983C" wp14:editId="251BF3C4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2360930" cy="358140"/>
                <wp:effectExtent l="0" t="0" r="0" b="381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6AA" w:rsidRPr="00980201" w:rsidRDefault="00D526AA" w:rsidP="00D526A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98020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圖示</w:t>
                            </w:r>
                            <w:r w:rsidR="00C04F7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1-3</w:t>
                            </w:r>
                            <w:r w:rsidRPr="0098020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國際學校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983C" id="_x0000_s1042" type="#_x0000_t202" style="position:absolute;margin-left:0;margin-top:5.65pt;width:185.9pt;height:28.2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" stroked="f">
                <v:textbox>
                  <w:txbxContent>
                    <w:p w:rsidR="00D526AA" w:rsidRPr="00980201" w:rsidRDefault="00D526AA" w:rsidP="00D526AA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980201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圖示</w:t>
                      </w:r>
                      <w:r w:rsidR="00C04F7B"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  <w:t>1-3</w:t>
                      </w:r>
                      <w:r w:rsidRPr="00980201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國際學校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26AA" w:rsidRDefault="00D526AA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A94A97" w:rsidRDefault="00A94A97">
      <w:pPr>
        <w:pStyle w:val="Web"/>
        <w:spacing w:before="0" w:beforeAutospacing="0" w:after="0" w:afterAutospacing="0" w:line="0" w:lineRule="atLeast"/>
        <w:rPr>
          <w:rFonts w:asciiTheme="minorHAnsi" w:hAnsi="Cambria" w:cstheme="minorBidi"/>
          <w:color w:val="595959" w:themeColor="text1" w:themeTint="A6"/>
          <w:kern w:val="24"/>
          <w:sz w:val="28"/>
          <w:szCs w:val="28"/>
        </w:rPr>
      </w:pPr>
    </w:p>
    <w:p w:rsidR="00944BF7" w:rsidRDefault="00944BF7">
      <w:pPr>
        <w:pStyle w:val="Web"/>
        <w:spacing w:before="0" w:beforeAutospacing="0" w:after="0" w:afterAutospacing="0" w:line="0" w:lineRule="atLeast"/>
        <w:rPr>
          <w:rFonts w:asciiTheme="minorHAnsi" w:hAnsi="Cambria" w:cstheme="minorBidi" w:hint="eastAsia"/>
          <w:color w:val="595959" w:themeColor="text1" w:themeTint="A6"/>
          <w:kern w:val="24"/>
          <w:sz w:val="28"/>
          <w:szCs w:val="28"/>
        </w:rPr>
      </w:pPr>
    </w:p>
    <w:p w:rsidR="00D46C9B" w:rsidRDefault="00D46C9B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  <w:lang w:eastAsia="zh-TW"/>
        </w:rPr>
      </w:pPr>
    </w:p>
    <w:p w:rsidR="000F109A" w:rsidRPr="00944BF7" w:rsidRDefault="00944BF7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944BF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  <w:lang w:eastAsia="zh-TW"/>
        </w:rPr>
        <w:t>二、</w:t>
      </w:r>
      <w:r w:rsidR="006049D9" w:rsidRPr="00944BF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  <w:lang w:eastAsia="zh-TW"/>
        </w:rPr>
        <w:t>招聘</w:t>
      </w:r>
      <w:r w:rsidR="00D46C9B" w:rsidRPr="00D46C9B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  <w:lang w:eastAsia="zh-TW"/>
        </w:rPr>
        <w:t>職缺</w:t>
      </w:r>
      <w:r w:rsidR="006049D9" w:rsidRPr="00944BF7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page" w:horzAnchor="margin" w:tblpY="2389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4111"/>
        <w:gridCol w:w="2410"/>
        <w:gridCol w:w="1275"/>
      </w:tblGrid>
      <w:tr w:rsidR="00035FFD" w:rsidRPr="00A94A97" w:rsidTr="00D46C9B">
        <w:trPr>
          <w:trHeight w:val="492"/>
        </w:trPr>
        <w:tc>
          <w:tcPr>
            <w:tcW w:w="1838" w:type="dxa"/>
            <w:shd w:val="clear" w:color="auto" w:fill="0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ind w:leftChars="-100" w:left="-82" w:hangingChars="58" w:hanging="128"/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b/>
                <w:bCs/>
                <w:color w:val="FFFFFF"/>
                <w:kern w:val="0"/>
                <w:sz w:val="22"/>
              </w:rPr>
              <w:t>Org</w:t>
            </w:r>
            <w:r w:rsidRPr="00A94A97">
              <w:rPr>
                <w:rFonts w:ascii="標楷體" w:eastAsia="標楷體" w:hAnsi="標楷體" w:hint="eastAsia"/>
                <w:b/>
                <w:bCs/>
                <w:color w:val="FFFFFF"/>
                <w:kern w:val="0"/>
                <w:sz w:val="22"/>
              </w:rPr>
              <w:t>組織</w:t>
            </w:r>
          </w:p>
        </w:tc>
        <w:tc>
          <w:tcPr>
            <w:tcW w:w="4111" w:type="dxa"/>
            <w:shd w:val="clear" w:color="auto" w:fill="0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b/>
                <w:bCs/>
                <w:color w:val="FFFFFF"/>
                <w:kern w:val="0"/>
                <w:sz w:val="22"/>
              </w:rPr>
              <w:t>職缺</w:t>
            </w:r>
          </w:p>
        </w:tc>
        <w:tc>
          <w:tcPr>
            <w:tcW w:w="2410" w:type="dxa"/>
            <w:shd w:val="clear" w:color="auto" w:fill="008080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b/>
                <w:bCs/>
                <w:color w:val="FFFFFF"/>
                <w:kern w:val="0"/>
                <w:sz w:val="22"/>
              </w:rPr>
              <w:t>科系</w:t>
            </w:r>
          </w:p>
        </w:tc>
        <w:tc>
          <w:tcPr>
            <w:tcW w:w="1275" w:type="dxa"/>
            <w:shd w:val="clear" w:color="auto" w:fill="0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b/>
                <w:bCs/>
                <w:color w:val="FFFFFF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b/>
                <w:bCs/>
                <w:color w:val="FFFFFF"/>
                <w:kern w:val="0"/>
                <w:sz w:val="22"/>
              </w:rPr>
              <w:t>學歷</w:t>
            </w:r>
          </w:p>
        </w:tc>
      </w:tr>
      <w:tr w:rsidR="00035FFD" w:rsidRPr="00A94A97" w:rsidTr="00D46C9B">
        <w:trPr>
          <w:trHeight w:val="765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Operations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運營中心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工藝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設備工程師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理工類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</w:p>
        </w:tc>
      </w:tr>
      <w:tr w:rsidR="00035FFD" w:rsidRPr="00A94A97" w:rsidTr="00D46C9B">
        <w:trPr>
          <w:trHeight w:val="989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Mask Shop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光罩廠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資料工程師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proofErr w:type="gramStart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制程技術</w:t>
            </w:r>
            <w:proofErr w:type="gramEnd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設備工程師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品保工程師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運營工程師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製造工程師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理工類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(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運營工程師崗位元</w:t>
            </w:r>
            <w:proofErr w:type="gramStart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元</w:t>
            </w:r>
            <w:proofErr w:type="gramEnd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最好是工業工程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碩士</w:t>
            </w:r>
          </w:p>
        </w:tc>
      </w:tr>
      <w:tr w:rsidR="00035FFD" w:rsidRPr="00A94A97" w:rsidTr="00D46C9B">
        <w:trPr>
          <w:trHeight w:val="691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Testing Shop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測試廠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設備工程師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測試工程師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製造工程師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電機、電子相關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</w:p>
        </w:tc>
      </w:tr>
      <w:tr w:rsidR="00035FFD" w:rsidRPr="00A94A97" w:rsidTr="001A48AF">
        <w:trPr>
          <w:trHeight w:val="701"/>
        </w:trPr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ind w:firstLineChars="300" w:firstLine="660"/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TD1    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技術發展中心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1</w:t>
            </w:r>
          </w:p>
        </w:tc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OPC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/PIE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/Device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電子工程背景相關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碩士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博士</w:t>
            </w:r>
          </w:p>
        </w:tc>
      </w:tr>
      <w:tr w:rsidR="00035FFD" w:rsidRPr="00A94A97" w:rsidTr="001A48AF">
        <w:trPr>
          <w:trHeight w:val="697"/>
        </w:trPr>
        <w:tc>
          <w:tcPr>
            <w:tcW w:w="183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TD2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技術發展中心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2</w:t>
            </w:r>
          </w:p>
        </w:tc>
        <w:tc>
          <w:tcPr>
            <w:tcW w:w="411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  <w:lang w:eastAsia="zh-CN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研發工程師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微電子，材料，無線電訊息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碩士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博士</w:t>
            </w:r>
          </w:p>
        </w:tc>
      </w:tr>
      <w:tr w:rsidR="00035FFD" w:rsidRPr="00A94A97" w:rsidTr="001A48AF">
        <w:trPr>
          <w:trHeight w:val="706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IT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資訊技術中心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IT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電腦科學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資訊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\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電子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\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電氣自動化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</w:p>
        </w:tc>
      </w:tr>
      <w:tr w:rsidR="00035FFD" w:rsidRPr="00A94A97" w:rsidTr="001A48AF">
        <w:trPr>
          <w:trHeight w:val="972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PQR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產品與品質與可靠度中心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ICP-MS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使用人員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產品工程師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物理、材料物理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碩士</w:t>
            </w:r>
          </w:p>
        </w:tc>
      </w:tr>
      <w:tr w:rsidR="00035FFD" w:rsidRPr="00A94A97" w:rsidTr="00D46C9B">
        <w:trPr>
          <w:trHeight w:val="1407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Commune Design Service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積體電路設計服務中心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研發工程師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器件建模工程師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微電子；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物理（有修過電子線路基礎或半導體物理）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碩士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博士</w:t>
            </w:r>
          </w:p>
        </w:tc>
      </w:tr>
      <w:tr w:rsidR="00035FFD" w:rsidRPr="00A94A97" w:rsidTr="00D46C9B">
        <w:trPr>
          <w:trHeight w:val="1334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Facility Engineering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 w:cs="Calibri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廠</w:t>
            </w:r>
            <w:proofErr w:type="gramStart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務</w:t>
            </w:r>
            <w:proofErr w:type="gramEnd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工程處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廠</w:t>
            </w:r>
            <w:proofErr w:type="gramStart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務</w:t>
            </w:r>
            <w:proofErr w:type="gramEnd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工程師（水科、電科、機械科、氣化科）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機電類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機械製造工藝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供配電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電力系統及自動化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電氣工程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化工類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化學分析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</w:p>
        </w:tc>
      </w:tr>
      <w:tr w:rsidR="00035FFD" w:rsidRPr="00A94A97" w:rsidTr="00D46C9B">
        <w:trPr>
          <w:trHeight w:val="78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/>
                <w:kern w:val="0"/>
                <w:sz w:val="22"/>
              </w:rPr>
              <w:t>EHS</w:t>
            </w:r>
          </w:p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環境健康安全處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消防工程師、緊急應變工程師、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ISEP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工程師（安全、環保、衛生）</w:t>
            </w:r>
          </w:p>
        </w:tc>
        <w:tc>
          <w:tcPr>
            <w:tcW w:w="2410" w:type="dxa"/>
            <w:vAlign w:val="center"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理工類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5FFD" w:rsidRPr="00A94A97" w:rsidRDefault="00035FFD" w:rsidP="00D46C9B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大學</w:t>
            </w:r>
            <w:r w:rsidRPr="00A94A97">
              <w:rPr>
                <w:rFonts w:ascii="標楷體" w:eastAsia="標楷體" w:hAnsi="標楷體"/>
                <w:kern w:val="0"/>
                <w:sz w:val="22"/>
              </w:rPr>
              <w:t>/</w:t>
            </w:r>
            <w:r w:rsidRPr="00A94A97">
              <w:rPr>
                <w:rFonts w:ascii="標楷體" w:eastAsia="標楷體" w:hAnsi="標楷體" w:hint="eastAsia"/>
                <w:kern w:val="0"/>
                <w:sz w:val="22"/>
              </w:rPr>
              <w:t>碩士</w:t>
            </w:r>
          </w:p>
        </w:tc>
      </w:tr>
    </w:tbl>
    <w:p w:rsidR="00C04F7B" w:rsidRDefault="00C04F7B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/>
          <w:kern w:val="2"/>
          <w:sz w:val="26"/>
          <w:szCs w:val="26"/>
          <w:lang w:eastAsia="zh-TW"/>
        </w:rPr>
      </w:pPr>
    </w:p>
    <w:p w:rsidR="00944BF7" w:rsidRPr="001D474C" w:rsidRDefault="001D474C" w:rsidP="00944BF7">
      <w:pPr>
        <w:rPr>
          <w:rFonts w:ascii="標楷體" w:eastAsia="標楷體" w:hAnsi="標楷體"/>
          <w:sz w:val="32"/>
          <w:szCs w:val="32"/>
        </w:rPr>
      </w:pPr>
      <w:r w:rsidRPr="001D474C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三、薪資福利</w:t>
      </w:r>
    </w:p>
    <w:p w:rsidR="00944BF7" w:rsidRPr="001D474C" w:rsidRDefault="001D474C" w:rsidP="00D46C9B">
      <w:pPr>
        <w:numPr>
          <w:ilvl w:val="0"/>
          <w:numId w:val="7"/>
        </w:numPr>
        <w:spacing w:line="400" w:lineRule="exact"/>
        <w:ind w:left="357" w:hanging="357"/>
        <w:rPr>
          <w:rFonts w:ascii="標楷體" w:eastAsia="標楷體" w:hAnsi="標楷體"/>
          <w:sz w:val="24"/>
          <w:szCs w:val="24"/>
          <w:lang w:eastAsia="zh-TW"/>
        </w:rPr>
      </w:pP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有競爭力的薪酬，</w:t>
      </w:r>
      <w:proofErr w:type="gramStart"/>
      <w:r>
        <w:rPr>
          <w:rFonts w:asciiTheme="minorEastAsia" w:hAnsiTheme="minorEastAsia" w:hint="eastAsia"/>
          <w:sz w:val="24"/>
          <w:szCs w:val="24"/>
          <w:lang w:eastAsia="zh-TW"/>
        </w:rPr>
        <w:t>【</w:t>
      </w:r>
      <w:proofErr w:type="gramEnd"/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薪資範圍：人民幣</w:t>
      </w:r>
      <w:r w:rsidRPr="001D474C">
        <w:rPr>
          <w:rFonts w:ascii="標楷體" w:eastAsia="標楷體" w:hAnsi="標楷體"/>
          <w:sz w:val="24"/>
          <w:szCs w:val="24"/>
          <w:lang w:eastAsia="zh-TW"/>
        </w:rPr>
        <w:t>7,500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至</w:t>
      </w:r>
      <w:r w:rsidRPr="001D474C">
        <w:rPr>
          <w:rFonts w:ascii="標楷體" w:eastAsia="標楷體" w:hAnsi="標楷體"/>
          <w:sz w:val="24"/>
          <w:szCs w:val="24"/>
          <w:lang w:eastAsia="zh-TW"/>
        </w:rPr>
        <w:t>12,500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元</w:t>
      </w:r>
      <w:r w:rsidRPr="001D474C">
        <w:rPr>
          <w:rFonts w:ascii="標楷體" w:eastAsia="標楷體" w:hAnsi="標楷體"/>
          <w:sz w:val="24"/>
          <w:szCs w:val="24"/>
          <w:lang w:eastAsia="zh-TW"/>
        </w:rPr>
        <w:t>/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Pr="001D474C">
        <w:rPr>
          <w:rFonts w:ascii="標楷體" w:eastAsia="標楷體" w:hAnsi="標楷體"/>
          <w:sz w:val="24"/>
          <w:szCs w:val="24"/>
          <w:lang w:eastAsia="zh-TW"/>
        </w:rPr>
        <w:t>(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未稅</w:t>
      </w:r>
      <w:r w:rsidRPr="001D474C">
        <w:rPr>
          <w:rFonts w:ascii="標楷體" w:eastAsia="標楷體" w:hAnsi="標楷體"/>
          <w:sz w:val="24"/>
          <w:szCs w:val="24"/>
          <w:lang w:eastAsia="zh-TW"/>
        </w:rPr>
        <w:t>)+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加班費</w:t>
      </w:r>
      <w:r w:rsidRPr="001D474C">
        <w:rPr>
          <w:rFonts w:ascii="標楷體" w:eastAsia="標楷體" w:hAnsi="標楷體"/>
          <w:sz w:val="24"/>
          <w:szCs w:val="24"/>
          <w:lang w:eastAsia="zh-TW"/>
        </w:rPr>
        <w:t>+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夜班津貼</w:t>
      </w:r>
      <w:proofErr w:type="gramStart"/>
      <w:r>
        <w:rPr>
          <w:rFonts w:asciiTheme="minorEastAsia" w:hAnsiTheme="minorEastAsia" w:hint="eastAsia"/>
          <w:sz w:val="24"/>
          <w:szCs w:val="24"/>
          <w:lang w:eastAsia="zh-TW"/>
        </w:rPr>
        <w:t>】</w:t>
      </w:r>
      <w:proofErr w:type="gramEnd"/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；</w:t>
      </w:r>
    </w:p>
    <w:p w:rsidR="00944BF7" w:rsidRPr="001A48AF" w:rsidRDefault="001A48AF" w:rsidP="00D46C9B">
      <w:pPr>
        <w:numPr>
          <w:ilvl w:val="0"/>
          <w:numId w:val="7"/>
        </w:numPr>
        <w:spacing w:line="400" w:lineRule="exact"/>
        <w:ind w:left="357" w:hanging="357"/>
        <w:rPr>
          <w:rFonts w:ascii="標楷體" w:eastAsia="標楷體" w:hAnsi="標楷體"/>
          <w:sz w:val="24"/>
          <w:szCs w:val="24"/>
        </w:rPr>
      </w:pPr>
      <w:r w:rsidRPr="001A48AF">
        <w:rPr>
          <w:rFonts w:ascii="標楷體" w:eastAsia="標楷體" w:hAnsi="標楷體" w:hint="eastAsia"/>
          <w:sz w:val="24"/>
          <w:szCs w:val="24"/>
          <w:lang w:eastAsia="zh-TW"/>
        </w:rPr>
        <w:t>可享有公司股票及享有以成本價購房資格</w:t>
      </w:r>
      <w:r w:rsidR="001D474C" w:rsidRPr="001A48AF">
        <w:rPr>
          <w:rFonts w:ascii="標楷體" w:eastAsia="標楷體" w:hAnsi="標楷體" w:hint="eastAsia"/>
          <w:sz w:val="24"/>
          <w:szCs w:val="24"/>
        </w:rPr>
        <w:t>；</w:t>
      </w:r>
    </w:p>
    <w:p w:rsidR="00944BF7" w:rsidRPr="001D474C" w:rsidRDefault="00101605" w:rsidP="00D46C9B">
      <w:pPr>
        <w:numPr>
          <w:ilvl w:val="0"/>
          <w:numId w:val="7"/>
        </w:numPr>
        <w:spacing w:line="400" w:lineRule="exact"/>
        <w:ind w:left="357" w:hanging="357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1A48AF">
        <w:rPr>
          <w:rFonts w:ascii="標楷體" w:eastAsia="標楷體" w:hAnsi="標楷體" w:hint="eastAsia"/>
          <w:sz w:val="24"/>
          <w:szCs w:val="24"/>
          <w:lang w:eastAsia="zh-TW"/>
        </w:rPr>
        <w:t>外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籍人士特別健康保險</w:t>
      </w:r>
      <w:r w:rsidR="001A48AF" w:rsidRPr="001A48AF">
        <w:rPr>
          <w:rFonts w:ascii="標楷體" w:eastAsia="標楷體" w:hAnsi="標楷體" w:hint="eastAsia"/>
          <w:sz w:val="24"/>
          <w:szCs w:val="24"/>
          <w:lang w:eastAsia="zh-TW"/>
        </w:rPr>
        <w:t>；</w:t>
      </w:r>
    </w:p>
    <w:p w:rsidR="00944BF7" w:rsidRPr="001D474C" w:rsidRDefault="001D474C" w:rsidP="00D46C9B">
      <w:pPr>
        <w:numPr>
          <w:ilvl w:val="0"/>
          <w:numId w:val="7"/>
        </w:numPr>
        <w:spacing w:line="400" w:lineRule="exact"/>
        <w:ind w:left="357" w:hanging="357"/>
        <w:rPr>
          <w:rFonts w:ascii="標楷體" w:eastAsia="標楷體" w:hAnsi="標楷體"/>
          <w:sz w:val="24"/>
          <w:szCs w:val="24"/>
          <w:lang w:eastAsia="zh-TW"/>
        </w:rPr>
      </w:pP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學習和晉升機會（導師制培養方式、在職學習和培訓，實現個人職</w:t>
      </w:r>
      <w:proofErr w:type="gramStart"/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涯</w:t>
      </w:r>
      <w:proofErr w:type="gramEnd"/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的不間斷發展）</w:t>
      </w:r>
      <w:r w:rsidR="001A48AF" w:rsidRPr="001A48AF">
        <w:rPr>
          <w:rFonts w:ascii="標楷體" w:eastAsia="標楷體" w:hAnsi="標楷體" w:hint="eastAsia"/>
          <w:sz w:val="24"/>
          <w:szCs w:val="24"/>
          <w:lang w:eastAsia="zh-TW"/>
        </w:rPr>
        <w:t>；</w:t>
      </w:r>
    </w:p>
    <w:p w:rsidR="00944BF7" w:rsidRPr="001D474C" w:rsidRDefault="001D474C" w:rsidP="00D46C9B">
      <w:pPr>
        <w:numPr>
          <w:ilvl w:val="0"/>
          <w:numId w:val="7"/>
        </w:numPr>
        <w:spacing w:line="400" w:lineRule="exact"/>
        <w:ind w:left="357" w:hanging="357"/>
        <w:rPr>
          <w:rFonts w:ascii="標楷體" w:eastAsia="標楷體" w:hAnsi="標楷體"/>
          <w:sz w:val="24"/>
          <w:szCs w:val="24"/>
          <w:lang w:eastAsia="zh-TW"/>
        </w:rPr>
      </w:pP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公司員工生活園區，企業醫療中心，心理諮詢中心；</w:t>
      </w:r>
    </w:p>
    <w:p w:rsidR="00944BF7" w:rsidRPr="001D474C" w:rsidRDefault="001A48AF" w:rsidP="00D46C9B">
      <w:pPr>
        <w:numPr>
          <w:ilvl w:val="0"/>
          <w:numId w:val="7"/>
        </w:numPr>
        <w:spacing w:line="400" w:lineRule="exact"/>
        <w:ind w:left="357" w:hanging="357"/>
        <w:rPr>
          <w:rFonts w:ascii="標楷體" w:eastAsia="標楷體" w:hAnsi="標楷體"/>
          <w:sz w:val="24"/>
          <w:szCs w:val="24"/>
        </w:rPr>
      </w:pPr>
      <w:r w:rsidRPr="001A48AF">
        <w:rPr>
          <w:rFonts w:ascii="標楷體" w:eastAsia="標楷體" w:hAnsi="標楷體" w:hint="eastAsia"/>
          <w:sz w:val="24"/>
          <w:szCs w:val="24"/>
          <w:lang w:eastAsia="zh-TW"/>
        </w:rPr>
        <w:t>員工</w:t>
      </w:r>
      <w:r w:rsidR="001D474C" w:rsidRPr="001D474C">
        <w:rPr>
          <w:rFonts w:ascii="標楷體" w:eastAsia="標楷體" w:hAnsi="標楷體" w:hint="eastAsia"/>
          <w:sz w:val="24"/>
          <w:szCs w:val="24"/>
          <w:lang w:eastAsia="zh-TW"/>
        </w:rPr>
        <w:t>子女可就讀之公司雙語國際學校；</w:t>
      </w:r>
    </w:p>
    <w:p w:rsidR="00944BF7" w:rsidRPr="001D474C" w:rsidRDefault="001D474C" w:rsidP="00D46C9B">
      <w:pPr>
        <w:numPr>
          <w:ilvl w:val="0"/>
          <w:numId w:val="7"/>
        </w:numPr>
        <w:spacing w:line="400" w:lineRule="exact"/>
        <w:ind w:left="357" w:hanging="357"/>
        <w:rPr>
          <w:rFonts w:ascii="標楷體" w:eastAsia="標楷體" w:hAnsi="標楷體"/>
          <w:sz w:val="24"/>
          <w:szCs w:val="24"/>
        </w:rPr>
      </w:pP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豐富多彩的文娛活動（公司社團、員工</w:t>
      </w:r>
      <w:r w:rsidRPr="001D474C">
        <w:rPr>
          <w:rFonts w:ascii="標楷體" w:eastAsia="標楷體" w:hAnsi="標楷體"/>
          <w:sz w:val="24"/>
          <w:szCs w:val="24"/>
          <w:lang w:eastAsia="zh-TW"/>
        </w:rPr>
        <w:t>/</w:t>
      </w:r>
      <w:r w:rsidRPr="001D474C">
        <w:rPr>
          <w:rFonts w:ascii="標楷體" w:eastAsia="標楷體" w:hAnsi="標楷體" w:hint="eastAsia"/>
          <w:sz w:val="24"/>
          <w:szCs w:val="24"/>
          <w:lang w:eastAsia="zh-TW"/>
        </w:rPr>
        <w:t>家屬關懷、年會等）</w:t>
      </w:r>
    </w:p>
    <w:p w:rsidR="00C04F7B" w:rsidRDefault="00C04F7B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/>
          <w:kern w:val="2"/>
          <w:sz w:val="24"/>
          <w:szCs w:val="22"/>
          <w:lang w:eastAsia="zh-TW"/>
        </w:rPr>
      </w:pPr>
    </w:p>
    <w:p w:rsidR="001A48AF" w:rsidRDefault="001A48AF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/>
          <w:kern w:val="2"/>
          <w:sz w:val="24"/>
          <w:szCs w:val="22"/>
          <w:lang w:eastAsia="zh-TW"/>
        </w:rPr>
      </w:pPr>
    </w:p>
    <w:p w:rsidR="001A48AF" w:rsidRDefault="001A48AF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 w:hint="eastAsia"/>
          <w:kern w:val="2"/>
          <w:sz w:val="24"/>
          <w:szCs w:val="22"/>
          <w:lang w:eastAsia="zh-TW"/>
        </w:rPr>
      </w:pPr>
    </w:p>
    <w:p w:rsidR="00C04F7B" w:rsidRPr="001D474C" w:rsidRDefault="001D474C">
      <w:pPr>
        <w:pStyle w:val="Web"/>
        <w:spacing w:before="0" w:beforeAutospacing="0" w:after="0" w:afterAutospacing="0" w:line="0" w:lineRule="atLeast"/>
        <w:rPr>
          <w:rFonts w:ascii="標楷體" w:eastAsia="標楷體" w:hAnsi="標楷體" w:cstheme="minorBidi"/>
          <w:b/>
          <w:bCs/>
          <w:kern w:val="2"/>
          <w:sz w:val="32"/>
          <w:szCs w:val="32"/>
          <w:lang w:eastAsia="zh-TW"/>
        </w:rPr>
      </w:pPr>
      <w:r w:rsidRPr="001D474C">
        <w:rPr>
          <w:rFonts w:ascii="標楷體" w:eastAsia="標楷體" w:hAnsi="標楷體" w:cstheme="minorBidi" w:hint="eastAsia"/>
          <w:b/>
          <w:bCs/>
          <w:kern w:val="2"/>
          <w:sz w:val="32"/>
          <w:szCs w:val="32"/>
          <w:lang w:eastAsia="zh-TW"/>
        </w:rPr>
        <w:t>四、聯繫方式</w:t>
      </w:r>
    </w:p>
    <w:p w:rsidR="001A30F2" w:rsidRPr="00BD43F9" w:rsidRDefault="006049D9" w:rsidP="001A30F2">
      <w:pPr>
        <w:ind w:left="360"/>
        <w:rPr>
          <w:rFonts w:ascii="標楷體" w:eastAsia="標楷體" w:hAnsi="標楷體"/>
          <w:b/>
          <w:sz w:val="24"/>
          <w:lang w:eastAsia="zh-TW"/>
        </w:rPr>
      </w:pPr>
      <w:r w:rsidRPr="00BD43F9">
        <w:rPr>
          <w:rFonts w:ascii="標楷體" w:eastAsia="標楷體" w:hAnsi="標楷體" w:hint="eastAsia"/>
          <w:b/>
          <w:sz w:val="24"/>
          <w:lang w:eastAsia="zh-TW"/>
        </w:rPr>
        <w:t>連絡人：</w:t>
      </w:r>
      <w:r w:rsidRPr="00BD43F9">
        <w:rPr>
          <w:rFonts w:ascii="標楷體" w:eastAsia="標楷體" w:hAnsi="標楷體"/>
          <w:b/>
          <w:sz w:val="24"/>
          <w:lang w:eastAsia="zh-TW"/>
        </w:rPr>
        <w:t xml:space="preserve">  </w:t>
      </w:r>
      <w:r w:rsidRPr="00BD43F9">
        <w:rPr>
          <w:rFonts w:ascii="標楷體" w:eastAsia="標楷體" w:hAnsi="標楷體" w:hint="eastAsia"/>
          <w:b/>
          <w:sz w:val="24"/>
          <w:lang w:eastAsia="zh-TW"/>
        </w:rPr>
        <w:t>人力資源處</w:t>
      </w:r>
      <w:r w:rsidRPr="00BD43F9">
        <w:rPr>
          <w:rFonts w:ascii="標楷體" w:eastAsia="標楷體" w:hAnsi="標楷體"/>
          <w:b/>
          <w:sz w:val="24"/>
          <w:lang w:eastAsia="zh-TW"/>
        </w:rPr>
        <w:t xml:space="preserve">   </w:t>
      </w:r>
      <w:r w:rsidRPr="00BD43F9">
        <w:rPr>
          <w:rFonts w:ascii="標楷體" w:eastAsia="標楷體" w:hAnsi="標楷體" w:hint="eastAsia"/>
          <w:b/>
          <w:sz w:val="24"/>
          <w:lang w:eastAsia="zh-TW"/>
        </w:rPr>
        <w:t>王立昕</w:t>
      </w:r>
      <w:r w:rsidR="001A30F2" w:rsidRPr="00BD43F9">
        <w:rPr>
          <w:rFonts w:ascii="標楷體" w:eastAsia="標楷體" w:hAnsi="標楷體" w:hint="eastAsia"/>
          <w:b/>
          <w:sz w:val="24"/>
          <w:lang w:eastAsia="zh-TW"/>
        </w:rPr>
        <w:t xml:space="preserve"> </w:t>
      </w:r>
      <w:r w:rsidR="001A30F2" w:rsidRPr="00BD43F9">
        <w:rPr>
          <w:rFonts w:ascii="標楷體" w:eastAsia="標楷體" w:hAnsi="標楷體"/>
          <w:b/>
          <w:sz w:val="24"/>
          <w:lang w:eastAsia="zh-TW"/>
        </w:rPr>
        <w:t xml:space="preserve">                                </w:t>
      </w:r>
    </w:p>
    <w:p w:rsidR="001A30F2" w:rsidRPr="00BD43F9" w:rsidRDefault="006049D9" w:rsidP="001A30F2">
      <w:pPr>
        <w:ind w:left="360"/>
        <w:rPr>
          <w:rFonts w:ascii="標楷體" w:eastAsia="標楷體" w:hAnsi="標楷體"/>
          <w:b/>
          <w:sz w:val="24"/>
        </w:rPr>
      </w:pPr>
      <w:r w:rsidRPr="00BD43F9">
        <w:rPr>
          <w:rFonts w:ascii="標楷體" w:eastAsia="標楷體" w:hAnsi="標楷體" w:hint="eastAsia"/>
          <w:b/>
          <w:sz w:val="24"/>
          <w:lang w:eastAsia="zh-TW"/>
        </w:rPr>
        <w:t>聯繫郵箱：</w:t>
      </w:r>
      <w:r w:rsidR="001A30F2" w:rsidRPr="00BD43F9">
        <w:rPr>
          <w:rStyle w:val="aa"/>
          <w:rFonts w:ascii="標楷體" w:eastAsia="標楷體" w:hAnsi="標楷體"/>
          <w:b/>
          <w:sz w:val="24"/>
        </w:rPr>
        <w:fldChar w:fldCharType="begin"/>
      </w:r>
      <w:r w:rsidR="001A30F2" w:rsidRPr="00BD43F9">
        <w:rPr>
          <w:rStyle w:val="aa"/>
          <w:rFonts w:ascii="標楷體" w:eastAsia="標楷體" w:hAnsi="標楷體"/>
          <w:b/>
          <w:sz w:val="24"/>
        </w:rPr>
        <w:instrText xml:space="preserve"> HYPERLINK "mailto:</w:instrText>
      </w:r>
      <w:r w:rsidR="001A30F2" w:rsidRPr="00BD43F9">
        <w:rPr>
          <w:rStyle w:val="aa"/>
          <w:rFonts w:ascii="標楷體" w:eastAsia="標楷體" w:hAnsi="標楷體" w:hint="eastAsia"/>
          <w:b/>
          <w:color w:val="auto"/>
          <w:sz w:val="24"/>
        </w:rPr>
        <w:instrText>T</w:instrText>
      </w:r>
      <w:r w:rsidR="001A30F2" w:rsidRPr="00BD43F9">
        <w:rPr>
          <w:rStyle w:val="aa"/>
          <w:rFonts w:ascii="標楷體" w:eastAsia="標楷體" w:hAnsi="標楷體"/>
          <w:b/>
          <w:color w:val="auto"/>
          <w:sz w:val="24"/>
        </w:rPr>
        <w:instrText>ammy.Wang@sienidm.com</w:instrText>
      </w:r>
      <w:r w:rsidR="001A30F2" w:rsidRPr="00BD43F9">
        <w:rPr>
          <w:rStyle w:val="aa"/>
          <w:rFonts w:ascii="標楷體" w:eastAsia="標楷體" w:hAnsi="標楷體"/>
          <w:b/>
          <w:sz w:val="24"/>
        </w:rPr>
        <w:instrText xml:space="preserve">" </w:instrText>
      </w:r>
      <w:r w:rsidR="001A30F2" w:rsidRPr="00BD43F9">
        <w:rPr>
          <w:rStyle w:val="aa"/>
          <w:rFonts w:ascii="標楷體" w:eastAsia="標楷體" w:hAnsi="標楷體"/>
          <w:b/>
          <w:sz w:val="24"/>
        </w:rPr>
        <w:fldChar w:fldCharType="separate"/>
      </w:r>
      <w:r w:rsidRPr="00BD43F9">
        <w:rPr>
          <w:rStyle w:val="aa"/>
          <w:rFonts w:ascii="標楷體" w:eastAsia="標楷體" w:hAnsi="標楷體"/>
          <w:b/>
          <w:sz w:val="24"/>
          <w:lang w:eastAsia="zh-TW"/>
        </w:rPr>
        <w:t>Tammy.Wang@sienidm.com</w:t>
      </w:r>
      <w:r w:rsidR="001A30F2" w:rsidRPr="00BD43F9">
        <w:rPr>
          <w:rStyle w:val="aa"/>
          <w:rFonts w:ascii="標楷體" w:eastAsia="標楷體" w:hAnsi="標楷體"/>
          <w:b/>
          <w:sz w:val="24"/>
        </w:rPr>
        <w:fldChar w:fldCharType="end"/>
      </w:r>
      <w:r w:rsidR="001A30F2" w:rsidRPr="00BD43F9">
        <w:rPr>
          <w:rStyle w:val="aa"/>
          <w:rFonts w:ascii="標楷體" w:eastAsia="標楷體" w:hAnsi="標楷體"/>
          <w:b/>
          <w:sz w:val="24"/>
          <w:u w:val="none"/>
        </w:rPr>
        <w:t xml:space="preserve">              </w:t>
      </w:r>
      <w:r w:rsidR="001A30F2" w:rsidRPr="00BD43F9">
        <w:rPr>
          <w:rFonts w:ascii="標楷體" w:eastAsia="標楷體" w:hAnsi="標楷體"/>
          <w:b/>
          <w:sz w:val="24"/>
        </w:rPr>
        <w:t xml:space="preserve">                          </w:t>
      </w:r>
    </w:p>
    <w:p w:rsidR="001A30F2" w:rsidRPr="00BD43F9" w:rsidRDefault="006049D9" w:rsidP="001A30F2">
      <w:pPr>
        <w:ind w:left="360"/>
        <w:rPr>
          <w:rFonts w:ascii="標楷體" w:eastAsia="標楷體" w:hAnsi="標楷體"/>
          <w:b/>
          <w:sz w:val="24"/>
        </w:rPr>
      </w:pPr>
      <w:r w:rsidRPr="00BD43F9">
        <w:rPr>
          <w:rFonts w:ascii="標楷體" w:eastAsia="標楷體" w:hAnsi="標楷體" w:hint="eastAsia"/>
          <w:b/>
          <w:sz w:val="24"/>
          <w:lang w:eastAsia="zh-TW"/>
        </w:rPr>
        <w:t>聯繫電話：</w:t>
      </w:r>
      <w:r w:rsidRPr="00BD43F9">
        <w:rPr>
          <w:rFonts w:ascii="標楷體" w:eastAsia="標楷體" w:hAnsi="標楷體"/>
          <w:b/>
          <w:sz w:val="24"/>
          <w:lang w:eastAsia="zh-TW"/>
        </w:rPr>
        <w:t>+86 19853227125</w:t>
      </w:r>
      <w:r w:rsidRPr="00BD43F9">
        <w:rPr>
          <w:rFonts w:ascii="標楷體" w:eastAsia="標楷體" w:hAnsi="標楷體" w:hint="eastAsia"/>
          <w:b/>
          <w:sz w:val="24"/>
          <w:lang w:eastAsia="zh-TW"/>
        </w:rPr>
        <w:t>，</w:t>
      </w:r>
      <w:r w:rsidRPr="00BD43F9">
        <w:rPr>
          <w:rFonts w:ascii="標楷體" w:eastAsia="標楷體" w:hAnsi="標楷體"/>
          <w:b/>
          <w:sz w:val="24"/>
          <w:lang w:eastAsia="zh-TW"/>
        </w:rPr>
        <w:t>0989-354-663</w:t>
      </w:r>
    </w:p>
    <w:p w:rsidR="001A30F2" w:rsidRPr="00BD43F9" w:rsidRDefault="006049D9" w:rsidP="001A30F2">
      <w:pPr>
        <w:ind w:left="360"/>
        <w:rPr>
          <w:rFonts w:ascii="標楷體" w:eastAsia="標楷體" w:hAnsi="標楷體"/>
          <w:b/>
          <w:sz w:val="24"/>
        </w:rPr>
      </w:pPr>
      <w:r w:rsidRPr="00BD43F9">
        <w:rPr>
          <w:rFonts w:ascii="標楷體" w:eastAsia="標楷體" w:hAnsi="標楷體"/>
          <w:b/>
          <w:sz w:val="24"/>
          <w:lang w:eastAsia="zh-TW"/>
        </w:rPr>
        <w:t xml:space="preserve">Line </w:t>
      </w:r>
      <w:proofErr w:type="spellStart"/>
      <w:proofErr w:type="gramStart"/>
      <w:r w:rsidRPr="00BD43F9">
        <w:rPr>
          <w:rFonts w:ascii="標楷體" w:eastAsia="標楷體" w:hAnsi="標楷體"/>
          <w:b/>
          <w:sz w:val="24"/>
          <w:lang w:eastAsia="zh-TW"/>
        </w:rPr>
        <w:t>ID:tammyqq</w:t>
      </w:r>
      <w:proofErr w:type="spellEnd"/>
      <w:proofErr w:type="gramEnd"/>
    </w:p>
    <w:p w:rsidR="001A30F2" w:rsidRPr="00BD43F9" w:rsidRDefault="006049D9" w:rsidP="00A94A97">
      <w:pPr>
        <w:ind w:left="360"/>
        <w:rPr>
          <w:rFonts w:ascii="標楷體" w:eastAsia="標楷體" w:hAnsi="標楷體"/>
          <w:b/>
          <w:sz w:val="24"/>
          <w:lang w:eastAsia="zh-TW"/>
        </w:rPr>
      </w:pPr>
      <w:r w:rsidRPr="00BD43F9">
        <w:rPr>
          <w:rFonts w:ascii="標楷體" w:eastAsia="標楷體" w:hAnsi="標楷體"/>
          <w:b/>
          <w:sz w:val="24"/>
          <w:lang w:eastAsia="zh-TW"/>
        </w:rPr>
        <w:t xml:space="preserve">WeChat </w:t>
      </w:r>
      <w:proofErr w:type="spellStart"/>
      <w:proofErr w:type="gramStart"/>
      <w:r w:rsidRPr="00BD43F9">
        <w:rPr>
          <w:rFonts w:ascii="標楷體" w:eastAsia="標楷體" w:hAnsi="標楷體"/>
          <w:b/>
          <w:sz w:val="24"/>
          <w:lang w:eastAsia="zh-TW"/>
        </w:rPr>
        <w:t>ID:tammyqqq</w:t>
      </w:r>
      <w:proofErr w:type="spellEnd"/>
      <w:proofErr w:type="gramEnd"/>
    </w:p>
    <w:p w:rsidR="003D737B" w:rsidRPr="00BD43F9" w:rsidRDefault="006049D9" w:rsidP="00A94A97">
      <w:pPr>
        <w:ind w:left="360"/>
        <w:rPr>
          <w:rFonts w:ascii="標楷體" w:eastAsia="標楷體" w:hAnsi="標楷體"/>
          <w:b/>
          <w:sz w:val="24"/>
        </w:rPr>
      </w:pPr>
      <w:r w:rsidRPr="00BD43F9">
        <w:rPr>
          <w:rFonts w:ascii="標楷體" w:eastAsia="標楷體" w:hAnsi="標楷體" w:hint="eastAsia"/>
          <w:b/>
          <w:sz w:val="24"/>
          <w:lang w:eastAsia="zh-TW"/>
        </w:rPr>
        <w:t>公司網址：</w:t>
      </w:r>
      <w:hyperlink r:id="rId20" w:history="1">
        <w:r w:rsidRPr="00BD43F9">
          <w:rPr>
            <w:rStyle w:val="aa"/>
            <w:rFonts w:ascii="標楷體" w:eastAsia="標楷體" w:hAnsi="標楷體"/>
            <w:b/>
            <w:sz w:val="24"/>
            <w:lang w:eastAsia="zh-TW"/>
          </w:rPr>
          <w:t>http://www.sienidm.com.cn</w:t>
        </w:r>
      </w:hyperlink>
    </w:p>
    <w:sectPr w:rsidR="003D737B" w:rsidRPr="00BD43F9">
      <w:headerReference w:type="default" r:id="rId21"/>
      <w:pgSz w:w="11906" w:h="16838"/>
      <w:pgMar w:top="568" w:right="1134" w:bottom="284" w:left="1077" w:header="51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FD" w:rsidRDefault="001E4EFD">
      <w:r>
        <w:separator/>
      </w:r>
    </w:p>
  </w:endnote>
  <w:endnote w:type="continuationSeparator" w:id="0">
    <w:p w:rsidR="001E4EFD" w:rsidRDefault="001E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FD" w:rsidRDefault="001E4EFD">
      <w:r>
        <w:separator/>
      </w:r>
    </w:p>
  </w:footnote>
  <w:footnote w:type="continuationSeparator" w:id="0">
    <w:p w:rsidR="001E4EFD" w:rsidRDefault="001E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B93" w:rsidRPr="00902774" w:rsidRDefault="00980201">
    <w:pPr>
      <w:pStyle w:val="a7"/>
      <w:rPr>
        <w:rFonts w:ascii="標楷體" w:eastAsia="標楷體" w:hAnsi="標楷體"/>
        <w:b/>
        <w:sz w:val="30"/>
        <w:szCs w:val="30"/>
        <w:lang w:eastAsia="zh-TW"/>
      </w:rPr>
    </w:pPr>
    <w:proofErr w:type="gramStart"/>
    <w:r w:rsidRPr="00902774">
      <w:rPr>
        <w:rFonts w:ascii="標楷體" w:eastAsia="標楷體" w:hAnsi="標楷體" w:hint="eastAsia"/>
        <w:b/>
        <w:sz w:val="30"/>
        <w:szCs w:val="30"/>
        <w:lang w:eastAsia="zh-TW"/>
      </w:rPr>
      <w:t>芯恩</w:t>
    </w:r>
    <w:proofErr w:type="gramEnd"/>
    <w:r w:rsidRPr="00902774">
      <w:rPr>
        <w:rFonts w:ascii="標楷體" w:eastAsia="標楷體" w:hAnsi="標楷體" w:hint="eastAsia"/>
        <w:b/>
        <w:sz w:val="30"/>
        <w:szCs w:val="30"/>
        <w:lang w:eastAsia="zh-TW"/>
      </w:rPr>
      <w:t>（青島）積體電路有限公司</w:t>
    </w:r>
    <w:r w:rsidRPr="00902774">
      <w:rPr>
        <w:rFonts w:ascii="標楷體" w:eastAsia="標楷體" w:hAnsi="標楷體" w:hint="eastAsia"/>
        <w:b/>
        <w:sz w:val="28"/>
        <w:szCs w:val="28"/>
        <w:lang w:eastAsia="zh-TW"/>
      </w:rPr>
      <w:t>招聘簡章</w:t>
    </w:r>
  </w:p>
  <w:p w:rsidR="009F4B93" w:rsidRPr="00902774" w:rsidRDefault="00980201">
    <w:pPr>
      <w:pStyle w:val="a7"/>
      <w:rPr>
        <w:rFonts w:ascii="標楷體" w:eastAsia="標楷體" w:hAnsi="標楷體" w:cs="Times New Roman"/>
      </w:rPr>
    </w:pPr>
    <w:proofErr w:type="spellStart"/>
    <w:r w:rsidRPr="00902774">
      <w:rPr>
        <w:rFonts w:ascii="標楷體" w:eastAsia="標楷體" w:hAnsi="標楷體" w:cs="Times New Roman"/>
        <w:b/>
        <w:sz w:val="30"/>
        <w:szCs w:val="30"/>
        <w:lang w:eastAsia="zh-TW"/>
      </w:rPr>
      <w:t>SiEn</w:t>
    </w:r>
    <w:proofErr w:type="spellEnd"/>
    <w:r w:rsidRPr="00902774">
      <w:rPr>
        <w:rFonts w:ascii="標楷體" w:eastAsia="標楷體" w:hAnsi="標楷體" w:cs="Times New Roman"/>
        <w:b/>
        <w:sz w:val="30"/>
        <w:szCs w:val="30"/>
        <w:lang w:eastAsia="zh-TW"/>
      </w:rPr>
      <w:t xml:space="preserve"> (</w:t>
    </w:r>
    <w:proofErr w:type="spellStart"/>
    <w:r w:rsidRPr="00902774">
      <w:rPr>
        <w:rFonts w:ascii="標楷體" w:eastAsia="標楷體" w:hAnsi="標楷體" w:cs="Times New Roman"/>
        <w:b/>
        <w:sz w:val="30"/>
        <w:szCs w:val="30"/>
        <w:lang w:eastAsia="zh-TW"/>
      </w:rPr>
      <w:t>QingDao</w:t>
    </w:r>
    <w:proofErr w:type="spellEnd"/>
    <w:r w:rsidRPr="00902774">
      <w:rPr>
        <w:rFonts w:ascii="標楷體" w:eastAsia="標楷體" w:hAnsi="標楷體" w:cs="Times New Roman"/>
        <w:b/>
        <w:sz w:val="30"/>
        <w:szCs w:val="30"/>
        <w:lang w:eastAsia="zh-TW"/>
      </w:rPr>
      <w:t>) Integrated Circuits Co., Ltd.</w:t>
    </w:r>
  </w:p>
  <w:p w:rsidR="009F4B93" w:rsidRDefault="009F4B93">
    <w:pPr>
      <w:pStyle w:val="a7"/>
      <w:spacing w:line="8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00F"/>
    <w:multiLevelType w:val="hybridMultilevel"/>
    <w:tmpl w:val="58726548"/>
    <w:lvl w:ilvl="0" w:tplc="D008829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0D0E9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0A5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AD2A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2ED4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003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0EBC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8FE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423B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139F"/>
    <w:multiLevelType w:val="multilevel"/>
    <w:tmpl w:val="1A35139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SimSun" w:hAnsi="SimSu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AFF5F7D"/>
    <w:multiLevelType w:val="hybridMultilevel"/>
    <w:tmpl w:val="312CB704"/>
    <w:lvl w:ilvl="0" w:tplc="9934C8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262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4E4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093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CA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E9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C81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03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CAD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B1F12"/>
    <w:multiLevelType w:val="hybridMultilevel"/>
    <w:tmpl w:val="7F9ABAB6"/>
    <w:lvl w:ilvl="0" w:tplc="803E2B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234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04BC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453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4B8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4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E4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46B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CA2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2C9E"/>
    <w:multiLevelType w:val="hybridMultilevel"/>
    <w:tmpl w:val="B030A4D6"/>
    <w:lvl w:ilvl="0" w:tplc="4C80405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0CA0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E52B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47AE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8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6FDE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CCBB1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513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A07B0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1466"/>
    <w:multiLevelType w:val="hybridMultilevel"/>
    <w:tmpl w:val="60BA175E"/>
    <w:lvl w:ilvl="0" w:tplc="B89002B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0CB6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A203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6B48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0F0E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028A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E016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8D57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8452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E4532"/>
    <w:multiLevelType w:val="hybridMultilevel"/>
    <w:tmpl w:val="B846DEEE"/>
    <w:lvl w:ilvl="0" w:tplc="FAE6FB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E074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E42B0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8A8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689D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2AB1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CAD6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4507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C4F8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6B"/>
    <w:rsid w:val="00007EFF"/>
    <w:rsid w:val="000272CD"/>
    <w:rsid w:val="00035FFD"/>
    <w:rsid w:val="00040173"/>
    <w:rsid w:val="000477BD"/>
    <w:rsid w:val="00071E6B"/>
    <w:rsid w:val="000750F2"/>
    <w:rsid w:val="000C192C"/>
    <w:rsid w:val="000F109A"/>
    <w:rsid w:val="00101605"/>
    <w:rsid w:val="0010305A"/>
    <w:rsid w:val="001036DD"/>
    <w:rsid w:val="001119DF"/>
    <w:rsid w:val="00142216"/>
    <w:rsid w:val="00174894"/>
    <w:rsid w:val="00175C62"/>
    <w:rsid w:val="00186E50"/>
    <w:rsid w:val="001A30F2"/>
    <w:rsid w:val="001A48AF"/>
    <w:rsid w:val="001A687D"/>
    <w:rsid w:val="001A702B"/>
    <w:rsid w:val="001D1FFC"/>
    <w:rsid w:val="001D474C"/>
    <w:rsid w:val="001E4EFD"/>
    <w:rsid w:val="00205776"/>
    <w:rsid w:val="00224136"/>
    <w:rsid w:val="00227E16"/>
    <w:rsid w:val="00243C1D"/>
    <w:rsid w:val="00267AF2"/>
    <w:rsid w:val="00273737"/>
    <w:rsid w:val="00275DAE"/>
    <w:rsid w:val="00290694"/>
    <w:rsid w:val="002B47EE"/>
    <w:rsid w:val="002B50B7"/>
    <w:rsid w:val="002C284A"/>
    <w:rsid w:val="002E562C"/>
    <w:rsid w:val="00317BF7"/>
    <w:rsid w:val="00327831"/>
    <w:rsid w:val="00334E1B"/>
    <w:rsid w:val="00366637"/>
    <w:rsid w:val="00391D30"/>
    <w:rsid w:val="003A6CD3"/>
    <w:rsid w:val="003B43D2"/>
    <w:rsid w:val="003C767E"/>
    <w:rsid w:val="003D737B"/>
    <w:rsid w:val="00405559"/>
    <w:rsid w:val="00421C28"/>
    <w:rsid w:val="004B0F28"/>
    <w:rsid w:val="004B71FF"/>
    <w:rsid w:val="004C3663"/>
    <w:rsid w:val="004C7838"/>
    <w:rsid w:val="004E0F12"/>
    <w:rsid w:val="004E4C15"/>
    <w:rsid w:val="005349B5"/>
    <w:rsid w:val="005367DB"/>
    <w:rsid w:val="00542A2E"/>
    <w:rsid w:val="00543680"/>
    <w:rsid w:val="00545DAD"/>
    <w:rsid w:val="0054769A"/>
    <w:rsid w:val="005505A6"/>
    <w:rsid w:val="00577EE2"/>
    <w:rsid w:val="005965DD"/>
    <w:rsid w:val="005C5C18"/>
    <w:rsid w:val="005D415F"/>
    <w:rsid w:val="005E376B"/>
    <w:rsid w:val="006049D9"/>
    <w:rsid w:val="00632937"/>
    <w:rsid w:val="00635644"/>
    <w:rsid w:val="006428F3"/>
    <w:rsid w:val="006641E3"/>
    <w:rsid w:val="006703D1"/>
    <w:rsid w:val="006A4478"/>
    <w:rsid w:val="006B5A3B"/>
    <w:rsid w:val="00714D5D"/>
    <w:rsid w:val="00717767"/>
    <w:rsid w:val="00724F66"/>
    <w:rsid w:val="00742A2B"/>
    <w:rsid w:val="00764ACB"/>
    <w:rsid w:val="007700A9"/>
    <w:rsid w:val="00787CE0"/>
    <w:rsid w:val="007A076E"/>
    <w:rsid w:val="007D1F03"/>
    <w:rsid w:val="007E131F"/>
    <w:rsid w:val="00812B9E"/>
    <w:rsid w:val="00824CEF"/>
    <w:rsid w:val="00857105"/>
    <w:rsid w:val="008A5B98"/>
    <w:rsid w:val="008A6DDB"/>
    <w:rsid w:val="008B0AF0"/>
    <w:rsid w:val="008D243F"/>
    <w:rsid w:val="008D56C4"/>
    <w:rsid w:val="008E29C0"/>
    <w:rsid w:val="008E6E23"/>
    <w:rsid w:val="00902774"/>
    <w:rsid w:val="00940732"/>
    <w:rsid w:val="00944BF7"/>
    <w:rsid w:val="00961639"/>
    <w:rsid w:val="009676D4"/>
    <w:rsid w:val="009775E6"/>
    <w:rsid w:val="00980201"/>
    <w:rsid w:val="009822E8"/>
    <w:rsid w:val="009A7FB0"/>
    <w:rsid w:val="009E0CC2"/>
    <w:rsid w:val="009F0BD9"/>
    <w:rsid w:val="009F1650"/>
    <w:rsid w:val="009F4B93"/>
    <w:rsid w:val="00A13B8D"/>
    <w:rsid w:val="00A14CF8"/>
    <w:rsid w:val="00A2329F"/>
    <w:rsid w:val="00A36F40"/>
    <w:rsid w:val="00A50DD9"/>
    <w:rsid w:val="00A94A97"/>
    <w:rsid w:val="00AA1DC6"/>
    <w:rsid w:val="00AB16CA"/>
    <w:rsid w:val="00AE5966"/>
    <w:rsid w:val="00B229C4"/>
    <w:rsid w:val="00B33BD6"/>
    <w:rsid w:val="00B66422"/>
    <w:rsid w:val="00B7062B"/>
    <w:rsid w:val="00BD43F9"/>
    <w:rsid w:val="00BD67A5"/>
    <w:rsid w:val="00C01790"/>
    <w:rsid w:val="00C04F7B"/>
    <w:rsid w:val="00C073AA"/>
    <w:rsid w:val="00C10D94"/>
    <w:rsid w:val="00C2012E"/>
    <w:rsid w:val="00C3232D"/>
    <w:rsid w:val="00C60C62"/>
    <w:rsid w:val="00C655F2"/>
    <w:rsid w:val="00C73330"/>
    <w:rsid w:val="00C82A60"/>
    <w:rsid w:val="00C82BB0"/>
    <w:rsid w:val="00CA46F4"/>
    <w:rsid w:val="00CC5C20"/>
    <w:rsid w:val="00CC61A9"/>
    <w:rsid w:val="00CD1361"/>
    <w:rsid w:val="00CE7366"/>
    <w:rsid w:val="00D12BC5"/>
    <w:rsid w:val="00D15F1A"/>
    <w:rsid w:val="00D26BA5"/>
    <w:rsid w:val="00D2736E"/>
    <w:rsid w:val="00D34719"/>
    <w:rsid w:val="00D46C9B"/>
    <w:rsid w:val="00D526AA"/>
    <w:rsid w:val="00D8449F"/>
    <w:rsid w:val="00D9115E"/>
    <w:rsid w:val="00DB0AC9"/>
    <w:rsid w:val="00E00CB3"/>
    <w:rsid w:val="00E20D46"/>
    <w:rsid w:val="00E313EF"/>
    <w:rsid w:val="00E32134"/>
    <w:rsid w:val="00E358F2"/>
    <w:rsid w:val="00E47969"/>
    <w:rsid w:val="00E75FCB"/>
    <w:rsid w:val="00E80CB5"/>
    <w:rsid w:val="00EA19E9"/>
    <w:rsid w:val="00EC17F3"/>
    <w:rsid w:val="00EF0793"/>
    <w:rsid w:val="00F53920"/>
    <w:rsid w:val="00FA3181"/>
    <w:rsid w:val="00FB40BB"/>
    <w:rsid w:val="00FB7FF0"/>
    <w:rsid w:val="00FC5789"/>
    <w:rsid w:val="00FE6A81"/>
    <w:rsid w:val="026E602B"/>
    <w:rsid w:val="2C68187D"/>
    <w:rsid w:val="3C007D9C"/>
    <w:rsid w:val="663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FA409F"/>
  <w15:docId w15:val="{7A993F9F-4290-44EC-8FD4-4A1A57C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Pr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" w:hAnsi="Times"/>
      <w:kern w:val="0"/>
      <w:sz w:val="20"/>
      <w:szCs w:val="20"/>
    </w:rPr>
  </w:style>
  <w:style w:type="table" w:customStyle="1" w:styleId="1">
    <w:name w:val="普通表格1"/>
    <w:uiPriority w:val="99"/>
    <w:semiHidden/>
    <w:rsid w:val="00D8449F"/>
    <w:rPr>
      <w:rFonts w:ascii="Times New Roman" w:eastAsia="Times New Roman" w:hAnsi="Times New Roman" w:cs="Times New Roman"/>
      <w:lang w:eastAsia="zh-TW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普通表格2"/>
    <w:uiPriority w:val="99"/>
    <w:semiHidden/>
    <w:rsid w:val="000F109A"/>
    <w:rPr>
      <w:rFonts w:ascii="Times New Roman" w:eastAsia="Times New Roman" w:hAnsi="Times New Roman" w:cs="Times New Roman"/>
      <w:lang w:eastAsia="zh-TW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59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1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0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3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1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8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http://www.sienidm.com.c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0BDCC3-3950-412B-9D36-C64D2A12926C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DE4142F9-62A3-4DE3-8834-E86A218A4BFF}">
      <dgm:prSet phldrT="[文本]"/>
      <dgm:spPr/>
      <dgm:t>
        <a:bodyPr/>
        <a:lstStyle/>
        <a:p>
          <a:r>
            <a:rPr lang="zh-TW" altLang="en-US" b="1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以市場為出發點</a:t>
          </a:r>
          <a:endParaRPr lang="zh-CN" altLang="en-US" b="1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E1F15BB-76A5-4FC0-8B06-30350F480944}" type="parTrans" cxnId="{835D2CEF-3FC8-4A60-A888-1D5265A5A485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B3E24978-DA75-4E51-9518-5F0A54AB2158}" type="sibTrans" cxnId="{835D2CEF-3FC8-4A60-A888-1D5265A5A485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16051F62-82F8-4946-AAAA-44938A6B3A42}">
      <dgm:prSet phldrT="[文本]"/>
      <dgm:spPr/>
      <dgm:t>
        <a:bodyPr/>
        <a:lstStyle/>
        <a:p>
          <a:r>
            <a:rPr lang="en-US" altLang="zh-CN" b="1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IC</a:t>
          </a:r>
          <a:r>
            <a:rPr lang="zh-TW" altLang="en-US" b="1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設計</a:t>
          </a:r>
          <a:endParaRPr lang="zh-CN" altLang="en-US" b="1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63CAB00-90D2-4222-85EB-9F85D323DD08}" type="parTrans" cxnId="{517D923F-10D4-44FC-8866-711E43D47177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646290F0-A347-4FD5-8F61-C45C7862815B}" type="sibTrans" cxnId="{517D923F-10D4-44FC-8866-711E43D47177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8BD8A859-C8C7-49F1-A593-DC392F69EDD2}">
      <dgm:prSet phldrT="[文本]"/>
      <dgm:spPr/>
      <dgm:t>
        <a:bodyPr/>
        <a:lstStyle/>
        <a:p>
          <a:r>
            <a:rPr lang="en-US" altLang="zh-CN" b="1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IC</a:t>
          </a:r>
          <a:r>
            <a:rPr lang="zh-TW" altLang="en-US" b="1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製造</a:t>
          </a:r>
          <a:endParaRPr lang="zh-CN" altLang="en-US" b="1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578AE7B-0240-45B7-B9C4-69C8B7910CE3}" type="parTrans" cxnId="{B3B0A23D-4796-4F27-AE84-B0B761546306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DAF8DA75-E04C-49D0-B3E8-FFB3AB93D000}" type="sibTrans" cxnId="{B3B0A23D-4796-4F27-AE84-B0B761546306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80A63F1B-A112-4B96-A77B-745F604F3719}">
      <dgm:prSet phldrT="[文本]"/>
      <dgm:spPr/>
      <dgm:t>
        <a:bodyPr/>
        <a:lstStyle/>
        <a:p>
          <a:r>
            <a:rPr lang="zh-TW" altLang="en-US" b="1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封裝測試</a:t>
          </a:r>
          <a:endParaRPr lang="zh-CN" altLang="en-US" b="1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C0EBB93-5F5B-4062-B6C0-489837E38431}" type="parTrans" cxnId="{B2449E7B-4782-43BB-A3D1-56BB3F849EC2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0CD5045D-B085-4BF1-9E55-C055BF8CF104}" type="sibTrans" cxnId="{B2449E7B-4782-43BB-A3D1-56BB3F849EC2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CBC71BED-426E-4C45-9F02-9A9CBD76320D}">
      <dgm:prSet phldrT="[文本]"/>
      <dgm:spPr/>
      <dgm:t>
        <a:bodyPr/>
        <a:lstStyle/>
        <a:p>
          <a:r>
            <a:rPr lang="zh-TW" altLang="en-US" b="1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產品組裝</a:t>
          </a:r>
          <a:endParaRPr lang="zh-CN" altLang="en-US" b="1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170A3C6-6FE0-4074-B2EF-DD000E25E19E}" type="parTrans" cxnId="{BD163C93-EC39-4404-8C46-022402D7E51F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512D4B34-FB0D-4A31-B0F8-7F944F5F3A32}" type="sibTrans" cxnId="{BD163C93-EC39-4404-8C46-022402D7E51F}">
      <dgm:prSet/>
      <dgm:spPr/>
      <dgm:t>
        <a:bodyPr/>
        <a:lstStyle/>
        <a:p>
          <a:endParaRPr lang="zh-CN" altLang="en-US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B88992E0-342D-4523-A24C-989DB634144C}" type="pres">
      <dgm:prSet presAssocID="{900BDCC3-3950-412B-9D36-C64D2A12926C}" presName="Name0" presStyleCnt="0">
        <dgm:presLayoutVars>
          <dgm:dir/>
          <dgm:resizeHandles val="exact"/>
        </dgm:presLayoutVars>
      </dgm:prSet>
      <dgm:spPr/>
    </dgm:pt>
    <dgm:pt modelId="{C7201DF3-EEA7-42FB-888B-11608FD6DC85}" type="pres">
      <dgm:prSet presAssocID="{900BDCC3-3950-412B-9D36-C64D2A12926C}" presName="cycle" presStyleCnt="0"/>
      <dgm:spPr/>
    </dgm:pt>
    <dgm:pt modelId="{7E0A583A-F5CA-466D-9AD4-3445FA33002D}" type="pres">
      <dgm:prSet presAssocID="{DE4142F9-62A3-4DE3-8834-E86A218A4BFF}" presName="nodeFirstNode" presStyleLbl="node1" presStyleIdx="0" presStyleCnt="5">
        <dgm:presLayoutVars>
          <dgm:bulletEnabled val="1"/>
        </dgm:presLayoutVars>
      </dgm:prSet>
      <dgm:spPr/>
    </dgm:pt>
    <dgm:pt modelId="{23376151-BD10-4CB5-A9D6-207F2B0FAFBC}" type="pres">
      <dgm:prSet presAssocID="{B3E24978-DA75-4E51-9518-5F0A54AB2158}" presName="sibTransFirstNode" presStyleLbl="bgShp" presStyleIdx="0" presStyleCnt="1"/>
      <dgm:spPr/>
    </dgm:pt>
    <dgm:pt modelId="{1A853E48-DC04-4023-B154-9174C2441C9B}" type="pres">
      <dgm:prSet presAssocID="{16051F62-82F8-4946-AAAA-44938A6B3A42}" presName="nodeFollowingNodes" presStyleLbl="node1" presStyleIdx="1" presStyleCnt="5" custRadScaleRad="121217" custRadScaleInc="6218">
        <dgm:presLayoutVars>
          <dgm:bulletEnabled val="1"/>
        </dgm:presLayoutVars>
      </dgm:prSet>
      <dgm:spPr/>
    </dgm:pt>
    <dgm:pt modelId="{C907CF6E-ACFE-4229-8D3D-C468AF610FF3}" type="pres">
      <dgm:prSet presAssocID="{8BD8A859-C8C7-49F1-A593-DC392F69EDD2}" presName="nodeFollowingNodes" presStyleLbl="node1" presStyleIdx="2" presStyleCnt="5" custRadScaleRad="115125" custRadScaleInc="-25044">
        <dgm:presLayoutVars>
          <dgm:bulletEnabled val="1"/>
        </dgm:presLayoutVars>
      </dgm:prSet>
      <dgm:spPr/>
    </dgm:pt>
    <dgm:pt modelId="{DD03C1AA-496F-4242-B648-476D383E566F}" type="pres">
      <dgm:prSet presAssocID="{80A63F1B-A112-4B96-A77B-745F604F3719}" presName="nodeFollowingNodes" presStyleLbl="node1" presStyleIdx="3" presStyleCnt="5" custRadScaleRad="111875" custRadScaleInc="22412">
        <dgm:presLayoutVars>
          <dgm:bulletEnabled val="1"/>
        </dgm:presLayoutVars>
      </dgm:prSet>
      <dgm:spPr/>
    </dgm:pt>
    <dgm:pt modelId="{D6377884-BB56-4EDB-AE02-891097FCFB74}" type="pres">
      <dgm:prSet presAssocID="{CBC71BED-426E-4C45-9F02-9A9CBD76320D}" presName="nodeFollowingNodes" presStyleLbl="node1" presStyleIdx="4" presStyleCnt="5" custRadScaleRad="119037" custRadScaleInc="-6071">
        <dgm:presLayoutVars>
          <dgm:bulletEnabled val="1"/>
        </dgm:presLayoutVars>
      </dgm:prSet>
      <dgm:spPr/>
    </dgm:pt>
  </dgm:ptLst>
  <dgm:cxnLst>
    <dgm:cxn modelId="{CF09D50C-149B-44AA-A0C5-E880FCF38520}" type="presOf" srcId="{B3E24978-DA75-4E51-9518-5F0A54AB2158}" destId="{23376151-BD10-4CB5-A9D6-207F2B0FAFBC}" srcOrd="0" destOrd="0" presId="urn:microsoft.com/office/officeart/2005/8/layout/cycle3"/>
    <dgm:cxn modelId="{B3B0A23D-4796-4F27-AE84-B0B761546306}" srcId="{900BDCC3-3950-412B-9D36-C64D2A12926C}" destId="{8BD8A859-C8C7-49F1-A593-DC392F69EDD2}" srcOrd="2" destOrd="0" parTransId="{7578AE7B-0240-45B7-B9C4-69C8B7910CE3}" sibTransId="{DAF8DA75-E04C-49D0-B3E8-FFB3AB93D000}"/>
    <dgm:cxn modelId="{517D923F-10D4-44FC-8866-711E43D47177}" srcId="{900BDCC3-3950-412B-9D36-C64D2A12926C}" destId="{16051F62-82F8-4946-AAAA-44938A6B3A42}" srcOrd="1" destOrd="0" parTransId="{B63CAB00-90D2-4222-85EB-9F85D323DD08}" sibTransId="{646290F0-A347-4FD5-8F61-C45C7862815B}"/>
    <dgm:cxn modelId="{65DE9651-89D6-4C55-9E53-075D29A552BC}" type="presOf" srcId="{CBC71BED-426E-4C45-9F02-9A9CBD76320D}" destId="{D6377884-BB56-4EDB-AE02-891097FCFB74}" srcOrd="0" destOrd="0" presId="urn:microsoft.com/office/officeart/2005/8/layout/cycle3"/>
    <dgm:cxn modelId="{66CEFE58-726D-4422-9B46-5FB43FAB5C3E}" type="presOf" srcId="{900BDCC3-3950-412B-9D36-C64D2A12926C}" destId="{B88992E0-342D-4523-A24C-989DB634144C}" srcOrd="0" destOrd="0" presId="urn:microsoft.com/office/officeart/2005/8/layout/cycle3"/>
    <dgm:cxn modelId="{B2449E7B-4782-43BB-A3D1-56BB3F849EC2}" srcId="{900BDCC3-3950-412B-9D36-C64D2A12926C}" destId="{80A63F1B-A112-4B96-A77B-745F604F3719}" srcOrd="3" destOrd="0" parTransId="{2C0EBB93-5F5B-4062-B6C0-489837E38431}" sibTransId="{0CD5045D-B085-4BF1-9E55-C055BF8CF104}"/>
    <dgm:cxn modelId="{06FCA488-8EE7-47E1-8D29-5B4EB1AFDBAE}" type="presOf" srcId="{16051F62-82F8-4946-AAAA-44938A6B3A42}" destId="{1A853E48-DC04-4023-B154-9174C2441C9B}" srcOrd="0" destOrd="0" presId="urn:microsoft.com/office/officeart/2005/8/layout/cycle3"/>
    <dgm:cxn modelId="{BD163C93-EC39-4404-8C46-022402D7E51F}" srcId="{900BDCC3-3950-412B-9D36-C64D2A12926C}" destId="{CBC71BED-426E-4C45-9F02-9A9CBD76320D}" srcOrd="4" destOrd="0" parTransId="{D170A3C6-6FE0-4074-B2EF-DD000E25E19E}" sibTransId="{512D4B34-FB0D-4A31-B0F8-7F944F5F3A32}"/>
    <dgm:cxn modelId="{FD417CB0-6537-402B-944D-97A140CDAA8C}" type="presOf" srcId="{DE4142F9-62A3-4DE3-8834-E86A218A4BFF}" destId="{7E0A583A-F5CA-466D-9AD4-3445FA33002D}" srcOrd="0" destOrd="0" presId="urn:microsoft.com/office/officeart/2005/8/layout/cycle3"/>
    <dgm:cxn modelId="{1CEC46C7-1DA6-4B02-8673-2DD6DE0CF4A7}" type="presOf" srcId="{80A63F1B-A112-4B96-A77B-745F604F3719}" destId="{DD03C1AA-496F-4242-B648-476D383E566F}" srcOrd="0" destOrd="0" presId="urn:microsoft.com/office/officeart/2005/8/layout/cycle3"/>
    <dgm:cxn modelId="{C25698E5-BEB1-4401-A383-21657E10E009}" type="presOf" srcId="{8BD8A859-C8C7-49F1-A593-DC392F69EDD2}" destId="{C907CF6E-ACFE-4229-8D3D-C468AF610FF3}" srcOrd="0" destOrd="0" presId="urn:microsoft.com/office/officeart/2005/8/layout/cycle3"/>
    <dgm:cxn modelId="{835D2CEF-3FC8-4A60-A888-1D5265A5A485}" srcId="{900BDCC3-3950-412B-9D36-C64D2A12926C}" destId="{DE4142F9-62A3-4DE3-8834-E86A218A4BFF}" srcOrd="0" destOrd="0" parTransId="{BE1F15BB-76A5-4FC0-8B06-30350F480944}" sibTransId="{B3E24978-DA75-4E51-9518-5F0A54AB2158}"/>
    <dgm:cxn modelId="{C421A8FD-3B18-4BFF-BA91-B31CFBEE4E9E}" type="presParOf" srcId="{B88992E0-342D-4523-A24C-989DB634144C}" destId="{C7201DF3-EEA7-42FB-888B-11608FD6DC85}" srcOrd="0" destOrd="0" presId="urn:microsoft.com/office/officeart/2005/8/layout/cycle3"/>
    <dgm:cxn modelId="{5C0E5A64-9CBE-4673-AB2B-45380AE820EF}" type="presParOf" srcId="{C7201DF3-EEA7-42FB-888B-11608FD6DC85}" destId="{7E0A583A-F5CA-466D-9AD4-3445FA33002D}" srcOrd="0" destOrd="0" presId="urn:microsoft.com/office/officeart/2005/8/layout/cycle3"/>
    <dgm:cxn modelId="{AF027AF7-99B4-4756-9176-63AFFEFA8EEA}" type="presParOf" srcId="{C7201DF3-EEA7-42FB-888B-11608FD6DC85}" destId="{23376151-BD10-4CB5-A9D6-207F2B0FAFBC}" srcOrd="1" destOrd="0" presId="urn:microsoft.com/office/officeart/2005/8/layout/cycle3"/>
    <dgm:cxn modelId="{01F371C9-9678-4127-97CB-0758121D88F5}" type="presParOf" srcId="{C7201DF3-EEA7-42FB-888B-11608FD6DC85}" destId="{1A853E48-DC04-4023-B154-9174C2441C9B}" srcOrd="2" destOrd="0" presId="urn:microsoft.com/office/officeart/2005/8/layout/cycle3"/>
    <dgm:cxn modelId="{7DEF2B3F-5D08-489F-8B89-2BC891B6F88C}" type="presParOf" srcId="{C7201DF3-EEA7-42FB-888B-11608FD6DC85}" destId="{C907CF6E-ACFE-4229-8D3D-C468AF610FF3}" srcOrd="3" destOrd="0" presId="urn:microsoft.com/office/officeart/2005/8/layout/cycle3"/>
    <dgm:cxn modelId="{05760607-023F-4898-AB2C-558F7AB5B25D}" type="presParOf" srcId="{C7201DF3-EEA7-42FB-888B-11608FD6DC85}" destId="{DD03C1AA-496F-4242-B648-476D383E566F}" srcOrd="4" destOrd="0" presId="urn:microsoft.com/office/officeart/2005/8/layout/cycle3"/>
    <dgm:cxn modelId="{0F8D3B13-465B-4653-B538-87CDC9F75424}" type="presParOf" srcId="{C7201DF3-EEA7-42FB-888B-11608FD6DC85}" destId="{D6377884-BB56-4EDB-AE02-891097FCFB74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376151-BD10-4CB5-A9D6-207F2B0FAFBC}">
      <dsp:nvSpPr>
        <dsp:cNvPr id="0" name=""/>
        <dsp:cNvSpPr/>
      </dsp:nvSpPr>
      <dsp:spPr>
        <a:xfrm>
          <a:off x="1360038" y="-17559"/>
          <a:ext cx="3168591" cy="3168591"/>
        </a:xfrm>
        <a:prstGeom prst="circularArrow">
          <a:avLst>
            <a:gd name="adj1" fmla="val 5544"/>
            <a:gd name="adj2" fmla="val 330680"/>
            <a:gd name="adj3" fmla="val 13820803"/>
            <a:gd name="adj4" fmla="val 17358712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0A583A-F5CA-466D-9AD4-3445FA33002D}">
      <dsp:nvSpPr>
        <dsp:cNvPr id="0" name=""/>
        <dsp:cNvSpPr/>
      </dsp:nvSpPr>
      <dsp:spPr>
        <a:xfrm>
          <a:off x="2216876" y="692"/>
          <a:ext cx="1454915" cy="7274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以市場為出發點</a:t>
          </a:r>
          <a:endParaRPr lang="zh-CN" altLang="en-US" sz="1700" b="1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52388" y="36204"/>
        <a:ext cx="1383891" cy="656433"/>
      </dsp:txXfrm>
    </dsp:sp>
    <dsp:sp modelId="{1A853E48-DC04-4023-B154-9174C2441C9B}">
      <dsp:nvSpPr>
        <dsp:cNvPr id="0" name=""/>
        <dsp:cNvSpPr/>
      </dsp:nvSpPr>
      <dsp:spPr>
        <a:xfrm>
          <a:off x="3804242" y="948197"/>
          <a:ext cx="1454915" cy="7274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700" b="1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IC</a:t>
          </a:r>
          <a:r>
            <a:rPr lang="zh-TW" altLang="en-US" sz="1700" b="1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設計</a:t>
          </a:r>
          <a:endParaRPr lang="zh-CN" altLang="en-US" sz="1700" b="1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839754" y="983709"/>
        <a:ext cx="1383891" cy="656433"/>
      </dsp:txXfrm>
    </dsp:sp>
    <dsp:sp modelId="{C907CF6E-ACFE-4229-8D3D-C468AF610FF3}">
      <dsp:nvSpPr>
        <dsp:cNvPr id="0" name=""/>
        <dsp:cNvSpPr/>
      </dsp:nvSpPr>
      <dsp:spPr>
        <a:xfrm>
          <a:off x="3426241" y="2330306"/>
          <a:ext cx="1454915" cy="7274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700" b="1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IC</a:t>
          </a:r>
          <a:r>
            <a:rPr lang="zh-TW" altLang="en-US" sz="1700" b="1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製造</a:t>
          </a:r>
          <a:endParaRPr lang="zh-CN" altLang="en-US" sz="1700" b="1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61753" y="2365818"/>
        <a:ext cx="1383891" cy="656433"/>
      </dsp:txXfrm>
    </dsp:sp>
    <dsp:sp modelId="{DD03C1AA-496F-4242-B648-476D383E566F}">
      <dsp:nvSpPr>
        <dsp:cNvPr id="0" name=""/>
        <dsp:cNvSpPr/>
      </dsp:nvSpPr>
      <dsp:spPr>
        <a:xfrm>
          <a:off x="1068300" y="2334712"/>
          <a:ext cx="1454915" cy="7274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封裝測試</a:t>
          </a:r>
          <a:endParaRPr lang="zh-CN" altLang="en-US" sz="1700" b="1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03812" y="2370224"/>
        <a:ext cx="1383891" cy="656433"/>
      </dsp:txXfrm>
    </dsp:sp>
    <dsp:sp modelId="{D6377884-BB56-4EDB-AE02-891097FCFB74}">
      <dsp:nvSpPr>
        <dsp:cNvPr id="0" name=""/>
        <dsp:cNvSpPr/>
      </dsp:nvSpPr>
      <dsp:spPr>
        <a:xfrm>
          <a:off x="658669" y="953059"/>
          <a:ext cx="1454915" cy="72745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700" b="1" kern="1200" dirty="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產品組裝</a:t>
          </a:r>
          <a:endParaRPr lang="zh-CN" altLang="en-US" sz="1700" b="1" kern="1200" dirty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694181" y="988571"/>
        <a:ext cx="1383891" cy="6564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8A4CDA-8DEC-4AE1-94BC-979D5E68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User</cp:lastModifiedBy>
  <cp:revision>4</cp:revision>
  <cp:lastPrinted>2018-09-05T09:38:00Z</cp:lastPrinted>
  <dcterms:created xsi:type="dcterms:W3CDTF">2019-02-20T01:10:00Z</dcterms:created>
  <dcterms:modified xsi:type="dcterms:W3CDTF">2019-02-20T01:24:00Z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