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3C" w:rsidRPr="00E97316" w:rsidRDefault="00E97316">
      <w:pPr>
        <w:rPr>
          <w:rFonts w:ascii="標楷體" w:eastAsia="標楷體" w:hAnsi="標楷體"/>
          <w:sz w:val="40"/>
          <w:szCs w:val="40"/>
        </w:rPr>
      </w:pPr>
      <w:bookmarkStart w:id="0" w:name="_GoBack"/>
      <w:r w:rsidRPr="00E97316">
        <w:rPr>
          <w:rFonts w:ascii="標楷體" w:eastAsia="標楷體" w:hAnsi="標楷體" w:hint="eastAsia"/>
          <w:sz w:val="40"/>
          <w:szCs w:val="40"/>
          <w:lang w:eastAsia="zh-TW"/>
        </w:rPr>
        <w:t>演</w:t>
      </w:r>
      <w:r w:rsidRPr="00E97316">
        <w:rPr>
          <w:rFonts w:ascii="標楷體" w:eastAsia="標楷體" w:hAnsi="標楷體"/>
          <w:sz w:val="40"/>
          <w:szCs w:val="40"/>
          <w:lang w:eastAsia="zh-TW"/>
        </w:rPr>
        <w:t>講主</w:t>
      </w:r>
      <w:r w:rsidRPr="00E97316">
        <w:rPr>
          <w:rFonts w:ascii="標楷體" w:eastAsia="標楷體" w:hAnsi="標楷體" w:hint="eastAsia"/>
          <w:sz w:val="40"/>
          <w:szCs w:val="40"/>
          <w:lang w:eastAsia="zh-TW"/>
        </w:rPr>
        <w:t>題:</w:t>
      </w:r>
      <w:r w:rsidR="00332728" w:rsidRPr="00E97316">
        <w:rPr>
          <w:rFonts w:ascii="標楷體" w:eastAsia="標楷體" w:hAnsi="標楷體" w:hint="eastAsia"/>
          <w:sz w:val="40"/>
          <w:szCs w:val="40"/>
        </w:rPr>
        <w:t>磁性</w:t>
      </w:r>
      <w:r w:rsidR="00332728" w:rsidRPr="00E97316">
        <w:rPr>
          <w:rFonts w:ascii="標楷體" w:eastAsia="標楷體" w:hAnsi="標楷體" w:hint="eastAsia"/>
          <w:sz w:val="40"/>
          <w:szCs w:val="40"/>
          <w:lang w:eastAsia="zh-TW"/>
        </w:rPr>
        <w:t>感</w:t>
      </w:r>
      <w:r w:rsidR="00332728" w:rsidRPr="00E97316">
        <w:rPr>
          <w:rFonts w:ascii="標楷體" w:eastAsia="標楷體" w:hAnsi="標楷體"/>
          <w:sz w:val="40"/>
          <w:szCs w:val="40"/>
          <w:lang w:eastAsia="zh-TW"/>
        </w:rPr>
        <w:t>測</w:t>
      </w:r>
      <w:r w:rsidR="00332728" w:rsidRPr="00E97316">
        <w:rPr>
          <w:rFonts w:ascii="標楷體" w:eastAsia="標楷體" w:hAnsi="標楷體" w:hint="eastAsia"/>
          <w:sz w:val="40"/>
          <w:szCs w:val="40"/>
        </w:rPr>
        <w:t>器網</w:t>
      </w:r>
      <w:r w:rsidR="00332728" w:rsidRPr="00E97316">
        <w:rPr>
          <w:rFonts w:ascii="標楷體" w:eastAsia="標楷體" w:hAnsi="標楷體" w:hint="eastAsia"/>
          <w:sz w:val="40"/>
          <w:szCs w:val="40"/>
          <w:lang w:eastAsia="zh-TW"/>
        </w:rPr>
        <w:t>路</w:t>
      </w:r>
      <w:r w:rsidR="00332728" w:rsidRPr="00E97316">
        <w:rPr>
          <w:rFonts w:ascii="標楷體" w:eastAsia="標楷體" w:hAnsi="標楷體" w:hint="eastAsia"/>
          <w:sz w:val="40"/>
          <w:szCs w:val="40"/>
        </w:rPr>
        <w:t>的智能電網應用前景</w:t>
      </w:r>
    </w:p>
    <w:bookmarkEnd w:id="0"/>
    <w:p w:rsidR="001E35CF" w:rsidRDefault="001E35CF"/>
    <w:p w:rsidR="001E35CF" w:rsidRDefault="001E35CF" w:rsidP="001E35CF">
      <w:pPr>
        <w:pStyle w:val="Default"/>
        <w:jc w:val="both"/>
        <w:rPr>
          <w:sz w:val="22"/>
          <w:szCs w:val="22"/>
        </w:rPr>
      </w:pPr>
      <w:r>
        <w:rPr>
          <w:i/>
          <w:iCs/>
          <w:sz w:val="22"/>
          <w:szCs w:val="22"/>
        </w:rPr>
        <w:t xml:space="preserve">Prospective Application of Magnetic Sensors Network for Smart Grid </w:t>
      </w:r>
    </w:p>
    <w:p w:rsidR="001E35CF" w:rsidRDefault="001E35CF"/>
    <w:p w:rsidR="001E35CF" w:rsidRDefault="001E35CF">
      <w:r>
        <w:rPr>
          <w:rFonts w:hint="eastAsia"/>
        </w:rPr>
        <w:t>T</w:t>
      </w:r>
      <w:r>
        <w:t>h</w:t>
      </w:r>
      <w:r>
        <w:rPr>
          <w:rFonts w:hint="eastAsia"/>
        </w:rPr>
        <w:t>is</w:t>
      </w:r>
      <w:r>
        <w:t xml:space="preserve"> talk introduces the demand of smart grid for current sensors, and the development of magnetic sensors in Tsinghua University, Being, and the possible application of collected data by magnetic sensors network combining with big data analysis.</w:t>
      </w:r>
    </w:p>
    <w:p w:rsidR="001E35CF" w:rsidRDefault="001E35CF"/>
    <w:p w:rsidR="001E35CF" w:rsidRDefault="001E35CF"/>
    <w:p w:rsidR="001E35CF" w:rsidRDefault="001E35CF">
      <w:r>
        <w:t xml:space="preserve">CV </w:t>
      </w:r>
      <w:r>
        <w:rPr>
          <w:rFonts w:hint="eastAsia"/>
        </w:rPr>
        <w:t>o</w:t>
      </w:r>
      <w:r>
        <w:t>f Jinliang He</w:t>
      </w:r>
    </w:p>
    <w:p w:rsidR="001E35CF" w:rsidRDefault="001E35CF"/>
    <w:p w:rsidR="001E35CF" w:rsidRDefault="00EE050F">
      <w:r w:rsidRPr="00D21669">
        <w:rPr>
          <w:rFonts w:ascii="Palatino Linotype" w:eastAsia="STXihei" w:hAnsi="Palatino Linotype"/>
          <w:noProof/>
          <w:szCs w:val="21"/>
          <w:lang w:eastAsia="zh-TW"/>
        </w:rPr>
        <w:drawing>
          <wp:anchor distT="0" distB="0" distL="114300" distR="114300" simplePos="0" relativeHeight="251659264" behindDoc="0" locked="0" layoutInCell="1" allowOverlap="1" wp14:anchorId="12375952" wp14:editId="706A655E">
            <wp:simplePos x="0" y="0"/>
            <wp:positionH relativeFrom="column">
              <wp:posOffset>11430</wp:posOffset>
            </wp:positionH>
            <wp:positionV relativeFrom="paragraph">
              <wp:posOffset>3175</wp:posOffset>
            </wp:positionV>
            <wp:extent cx="1512570" cy="2052773"/>
            <wp:effectExtent l="0" t="0" r="0" b="5080"/>
            <wp:wrapNone/>
            <wp:docPr id="2" name="图片 2" descr="C:\Documents-of-HEJL\1-Personal Management Files\1.1-个人信息及专委会\1.1-个人资料\1-个人简历\照片\电机系教师_19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of-HEJL\1-Personal Management Files\1.1-个人信息及专委会\1.1-个人资料\1-个人简历\照片\电机系教师_19_002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00" t="9332" r="1059" b="2459"/>
                    <a:stretch/>
                  </pic:blipFill>
                  <pic:spPr bwMode="auto">
                    <a:xfrm>
                      <a:off x="0" y="0"/>
                      <a:ext cx="1512570" cy="20527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050F" w:rsidRDefault="00EE050F"/>
    <w:p w:rsidR="00EE050F" w:rsidRDefault="00EE050F"/>
    <w:p w:rsidR="00EE050F" w:rsidRDefault="00EE050F"/>
    <w:p w:rsidR="00EE050F" w:rsidRDefault="00EE050F"/>
    <w:p w:rsidR="00EE050F" w:rsidRDefault="00EE050F"/>
    <w:p w:rsidR="00EE050F" w:rsidRDefault="00EE050F"/>
    <w:p w:rsidR="00EE050F" w:rsidRDefault="00EE050F"/>
    <w:p w:rsidR="00EE050F" w:rsidRDefault="00EE050F"/>
    <w:p w:rsidR="00EE050F" w:rsidRDefault="00EE050F"/>
    <w:p w:rsidR="00EE050F" w:rsidRDefault="00EE050F"/>
    <w:p w:rsidR="00EE050F" w:rsidRPr="002E34C7" w:rsidRDefault="00EE050F" w:rsidP="00EE050F">
      <w:pPr>
        <w:spacing w:line="300" w:lineRule="exact"/>
        <w:rPr>
          <w:rFonts w:ascii="標楷體" w:eastAsia="標楷體" w:hAnsi="標楷體"/>
          <w:sz w:val="24"/>
          <w:szCs w:val="24"/>
        </w:rPr>
      </w:pPr>
      <w:r w:rsidRPr="002E34C7">
        <w:rPr>
          <w:rFonts w:ascii="標楷體" w:eastAsia="標楷體" w:hAnsi="標楷體" w:hint="eastAsia"/>
          <w:sz w:val="24"/>
          <w:szCs w:val="24"/>
        </w:rPr>
        <w:t>何金良教授</w:t>
      </w:r>
    </w:p>
    <w:p w:rsidR="00EE050F" w:rsidRPr="002E34C7" w:rsidRDefault="00EE050F" w:rsidP="00EE050F">
      <w:pPr>
        <w:spacing w:line="300" w:lineRule="exact"/>
        <w:ind w:firstLineChars="200" w:firstLine="480"/>
        <w:rPr>
          <w:rFonts w:ascii="標楷體" w:eastAsia="標楷體" w:hAnsi="標楷體"/>
          <w:sz w:val="24"/>
          <w:szCs w:val="24"/>
        </w:rPr>
      </w:pPr>
      <w:r w:rsidRPr="002E34C7">
        <w:rPr>
          <w:rFonts w:ascii="標楷體" w:eastAsia="標楷體" w:hAnsi="標楷體"/>
          <w:sz w:val="24"/>
          <w:szCs w:val="24"/>
        </w:rPr>
        <w:t>1994年</w:t>
      </w:r>
      <w:r w:rsidR="002E34C7">
        <w:rPr>
          <w:rFonts w:ascii="標楷體" w:eastAsia="標楷體" w:hAnsi="標楷體" w:hint="eastAsia"/>
          <w:sz w:val="24"/>
          <w:szCs w:val="24"/>
          <w:lang w:eastAsia="zh-TW"/>
        </w:rPr>
        <w:t>畢業於</w:t>
      </w:r>
      <w:r w:rsidRPr="002E34C7">
        <w:rPr>
          <w:rFonts w:ascii="標楷體" w:eastAsia="標楷體" w:hAnsi="標楷體"/>
          <w:sz w:val="24"/>
          <w:szCs w:val="24"/>
        </w:rPr>
        <w:t>清</w:t>
      </w:r>
      <w:r w:rsidR="002E34C7">
        <w:rPr>
          <w:rFonts w:ascii="標楷體" w:eastAsia="標楷體" w:hAnsi="標楷體" w:hint="eastAsia"/>
          <w:sz w:val="24"/>
          <w:szCs w:val="24"/>
          <w:lang w:eastAsia="zh-TW"/>
        </w:rPr>
        <w:t>華</w:t>
      </w:r>
      <w:r w:rsidR="002E34C7">
        <w:rPr>
          <w:rFonts w:ascii="標楷體" w:eastAsia="標楷體" w:hAnsi="標楷體"/>
          <w:sz w:val="24"/>
          <w:szCs w:val="24"/>
        </w:rPr>
        <w:t>大</w:t>
      </w:r>
      <w:r w:rsidR="002E34C7">
        <w:rPr>
          <w:rFonts w:ascii="標楷體" w:eastAsia="標楷體" w:hAnsi="標楷體" w:hint="eastAsia"/>
          <w:sz w:val="24"/>
          <w:szCs w:val="24"/>
          <w:lang w:eastAsia="zh-TW"/>
        </w:rPr>
        <w:t>學電</w:t>
      </w:r>
      <w:r w:rsidR="002E34C7">
        <w:rPr>
          <w:rFonts w:ascii="標楷體" w:eastAsia="標楷體" w:hAnsi="標楷體"/>
          <w:sz w:val="24"/>
          <w:szCs w:val="24"/>
          <w:lang w:eastAsia="zh-TW"/>
        </w:rPr>
        <w:t>機</w:t>
      </w:r>
      <w:r w:rsidRPr="002E34C7">
        <w:rPr>
          <w:rFonts w:ascii="標楷體" w:eastAsia="標楷體" w:hAnsi="標楷體" w:hint="eastAsia"/>
          <w:sz w:val="24"/>
          <w:szCs w:val="24"/>
        </w:rPr>
        <w:t>系</w:t>
      </w:r>
      <w:r w:rsidRPr="002E34C7">
        <w:rPr>
          <w:rFonts w:ascii="標楷體" w:eastAsia="標楷體" w:hAnsi="標楷體"/>
          <w:sz w:val="24"/>
          <w:szCs w:val="24"/>
        </w:rPr>
        <w:t>，2001</w:t>
      </w:r>
      <w:r w:rsidR="002E34C7">
        <w:rPr>
          <w:rFonts w:ascii="標楷體" w:eastAsia="標楷體" w:hAnsi="標楷體"/>
          <w:sz w:val="24"/>
          <w:szCs w:val="24"/>
        </w:rPr>
        <w:t>年提升</w:t>
      </w:r>
      <w:r w:rsidR="002E34C7">
        <w:rPr>
          <w:rFonts w:ascii="標楷體" w:eastAsia="標楷體" w:hAnsi="標楷體" w:hint="eastAsia"/>
          <w:sz w:val="24"/>
          <w:szCs w:val="24"/>
          <w:lang w:eastAsia="zh-TW"/>
        </w:rPr>
        <w:t>為</w:t>
      </w:r>
      <w:r w:rsidRPr="002E34C7">
        <w:rPr>
          <w:rFonts w:ascii="標楷體" w:eastAsia="標楷體" w:hAnsi="標楷體"/>
          <w:sz w:val="24"/>
          <w:szCs w:val="24"/>
        </w:rPr>
        <w:t>教授。</w:t>
      </w:r>
      <w:r w:rsidR="002E34C7">
        <w:rPr>
          <w:rFonts w:ascii="標楷體" w:eastAsia="標楷體" w:hAnsi="標楷體" w:hint="eastAsia"/>
          <w:sz w:val="24"/>
          <w:szCs w:val="24"/>
          <w:lang w:eastAsia="zh-TW"/>
        </w:rPr>
        <w:t>現為</w:t>
      </w:r>
      <w:r w:rsidR="002E34C7">
        <w:rPr>
          <w:rFonts w:ascii="標楷體" w:eastAsia="標楷體" w:hAnsi="標楷體"/>
          <w:sz w:val="24"/>
          <w:szCs w:val="24"/>
        </w:rPr>
        <w:t>清</w:t>
      </w:r>
      <w:r w:rsidR="002E34C7">
        <w:rPr>
          <w:rFonts w:ascii="標楷體" w:eastAsia="標楷體" w:hAnsi="標楷體" w:hint="eastAsia"/>
          <w:sz w:val="24"/>
          <w:szCs w:val="24"/>
          <w:lang w:eastAsia="zh-TW"/>
        </w:rPr>
        <w:t>華</w:t>
      </w:r>
      <w:r w:rsidR="002E34C7">
        <w:rPr>
          <w:rFonts w:ascii="標楷體" w:eastAsia="標楷體" w:hAnsi="標楷體"/>
          <w:sz w:val="24"/>
          <w:szCs w:val="24"/>
        </w:rPr>
        <w:t>大</w:t>
      </w:r>
      <w:r w:rsidR="002E34C7">
        <w:rPr>
          <w:rFonts w:ascii="標楷體" w:eastAsia="標楷體" w:hAnsi="標楷體" w:hint="eastAsia"/>
          <w:sz w:val="24"/>
          <w:szCs w:val="24"/>
          <w:lang w:eastAsia="zh-TW"/>
        </w:rPr>
        <w:t>學電</w:t>
      </w:r>
      <w:r w:rsidR="002E34C7">
        <w:rPr>
          <w:rFonts w:ascii="標楷體" w:eastAsia="標楷體" w:hAnsi="標楷體"/>
          <w:sz w:val="24"/>
          <w:szCs w:val="24"/>
          <w:lang w:eastAsia="zh-TW"/>
        </w:rPr>
        <w:t>機</w:t>
      </w:r>
      <w:r w:rsidR="002E34C7">
        <w:rPr>
          <w:rFonts w:ascii="標楷體" w:eastAsia="標楷體" w:hAnsi="標楷體"/>
          <w:sz w:val="24"/>
          <w:szCs w:val="24"/>
        </w:rPr>
        <w:t>系高</w:t>
      </w:r>
      <w:r w:rsidR="002E34C7">
        <w:rPr>
          <w:rFonts w:ascii="標楷體" w:eastAsia="標楷體" w:hAnsi="標楷體" w:hint="eastAsia"/>
          <w:sz w:val="24"/>
          <w:szCs w:val="24"/>
          <w:lang w:eastAsia="zh-TW"/>
        </w:rPr>
        <w:t>電</w:t>
      </w:r>
      <w:r w:rsidR="002E34C7">
        <w:rPr>
          <w:rFonts w:ascii="標楷體" w:eastAsia="標楷體" w:hAnsi="標楷體"/>
          <w:sz w:val="24"/>
          <w:szCs w:val="24"/>
          <w:lang w:eastAsia="zh-TW"/>
        </w:rPr>
        <w:t>壓</w:t>
      </w:r>
      <w:r w:rsidR="002E34C7">
        <w:rPr>
          <w:rFonts w:ascii="標楷體" w:eastAsia="標楷體" w:hAnsi="標楷體" w:hint="eastAsia"/>
          <w:sz w:val="24"/>
          <w:szCs w:val="24"/>
          <w:lang w:eastAsia="zh-TW"/>
        </w:rPr>
        <w:t>與絕</w:t>
      </w:r>
      <w:r w:rsidRPr="002E34C7">
        <w:rPr>
          <w:rFonts w:ascii="標楷體" w:eastAsia="標楷體" w:hAnsi="標楷體"/>
          <w:sz w:val="24"/>
          <w:szCs w:val="24"/>
        </w:rPr>
        <w:t>缘技</w:t>
      </w:r>
      <w:r w:rsidR="002E34C7">
        <w:rPr>
          <w:rFonts w:ascii="標楷體" w:eastAsia="標楷體" w:hAnsi="標楷體" w:hint="eastAsia"/>
          <w:sz w:val="24"/>
          <w:szCs w:val="24"/>
          <w:lang w:eastAsia="zh-TW"/>
        </w:rPr>
        <w:t>術</w:t>
      </w:r>
      <w:r w:rsidRPr="002E34C7">
        <w:rPr>
          <w:rFonts w:ascii="標楷體" w:eastAsia="標楷體" w:hAnsi="標楷體"/>
          <w:sz w:val="24"/>
          <w:szCs w:val="24"/>
        </w:rPr>
        <w:t>研究所所</w:t>
      </w:r>
      <w:r w:rsidR="002E34C7">
        <w:rPr>
          <w:rFonts w:ascii="標楷體" w:eastAsia="標楷體" w:hAnsi="標楷體" w:hint="eastAsia"/>
          <w:sz w:val="24"/>
          <w:szCs w:val="24"/>
          <w:lang w:eastAsia="zh-TW"/>
        </w:rPr>
        <w:t>長</w:t>
      </w:r>
      <w:r w:rsidRPr="002E34C7">
        <w:rPr>
          <w:rFonts w:ascii="標楷體" w:eastAsia="標楷體" w:hAnsi="標楷體"/>
          <w:sz w:val="24"/>
          <w:szCs w:val="24"/>
        </w:rPr>
        <w:t>，教育部</w:t>
      </w:r>
      <w:r w:rsidR="002E34C7">
        <w:rPr>
          <w:rFonts w:ascii="標楷體" w:eastAsia="標楷體" w:hAnsi="標楷體" w:hint="eastAsia"/>
          <w:sz w:val="24"/>
          <w:szCs w:val="24"/>
          <w:lang w:eastAsia="zh-TW"/>
        </w:rPr>
        <w:t>長</w:t>
      </w:r>
      <w:r w:rsidRPr="002E34C7">
        <w:rPr>
          <w:rFonts w:ascii="標楷體" w:eastAsia="標楷體" w:hAnsi="標楷體"/>
          <w:sz w:val="24"/>
          <w:szCs w:val="24"/>
        </w:rPr>
        <w:t>江</w:t>
      </w:r>
      <w:r w:rsidR="002E34C7">
        <w:rPr>
          <w:rFonts w:ascii="標楷體" w:eastAsia="標楷體" w:hAnsi="標楷體" w:hint="eastAsia"/>
          <w:sz w:val="24"/>
          <w:szCs w:val="24"/>
          <w:lang w:eastAsia="zh-TW"/>
        </w:rPr>
        <w:t>學</w:t>
      </w:r>
      <w:r w:rsidRPr="002E34C7">
        <w:rPr>
          <w:rFonts w:ascii="標楷體" w:eastAsia="標楷體" w:hAnsi="標楷體"/>
          <w:sz w:val="24"/>
          <w:szCs w:val="24"/>
        </w:rPr>
        <w:t>者特聘教授，</w:t>
      </w:r>
      <w:r w:rsidR="002E34C7">
        <w:rPr>
          <w:rFonts w:ascii="標楷體" w:eastAsia="標楷體" w:hAnsi="標楷體" w:hint="eastAsia"/>
          <w:sz w:val="24"/>
          <w:szCs w:val="24"/>
          <w:lang w:eastAsia="zh-TW"/>
        </w:rPr>
        <w:t>國</w:t>
      </w:r>
      <w:r w:rsidRPr="002E34C7">
        <w:rPr>
          <w:rFonts w:ascii="標楷體" w:eastAsia="標楷體" w:hAnsi="標楷體"/>
          <w:sz w:val="24"/>
          <w:szCs w:val="24"/>
        </w:rPr>
        <w:t>家</w:t>
      </w:r>
      <w:r w:rsidR="002E34C7">
        <w:rPr>
          <w:rFonts w:ascii="標楷體" w:eastAsia="標楷體" w:hAnsi="標楷體" w:hint="eastAsia"/>
          <w:sz w:val="24"/>
          <w:szCs w:val="24"/>
          <w:lang w:eastAsia="zh-TW"/>
        </w:rPr>
        <w:t>傑</w:t>
      </w:r>
      <w:r w:rsidRPr="002E34C7">
        <w:rPr>
          <w:rFonts w:ascii="標楷體" w:eastAsia="標楷體" w:hAnsi="標楷體"/>
          <w:sz w:val="24"/>
          <w:szCs w:val="24"/>
        </w:rPr>
        <w:t>出青年基金</w:t>
      </w:r>
      <w:r w:rsidR="002E34C7">
        <w:rPr>
          <w:rFonts w:ascii="標楷體" w:eastAsia="標楷體" w:hAnsi="標楷體" w:hint="eastAsia"/>
          <w:sz w:val="24"/>
          <w:szCs w:val="24"/>
          <w:lang w:eastAsia="zh-TW"/>
        </w:rPr>
        <w:t>獲</w:t>
      </w:r>
      <w:r w:rsidRPr="002E34C7">
        <w:rPr>
          <w:rFonts w:ascii="標楷體" w:eastAsia="標楷體" w:hAnsi="標楷體"/>
          <w:sz w:val="24"/>
          <w:szCs w:val="24"/>
        </w:rPr>
        <w:t>得者，科技部973</w:t>
      </w:r>
      <w:r w:rsidR="002E34C7">
        <w:rPr>
          <w:rFonts w:ascii="標楷體" w:eastAsia="標楷體" w:hAnsi="標楷體" w:hint="eastAsia"/>
          <w:sz w:val="24"/>
          <w:szCs w:val="24"/>
          <w:lang w:eastAsia="zh-TW"/>
        </w:rPr>
        <w:t>項</w:t>
      </w:r>
      <w:r w:rsidR="002E34C7">
        <w:rPr>
          <w:rFonts w:ascii="標楷體" w:eastAsia="標楷體" w:hAnsi="標楷體"/>
          <w:sz w:val="24"/>
          <w:szCs w:val="24"/>
        </w:rPr>
        <w:t>目首席科</w:t>
      </w:r>
      <w:r w:rsidR="002E34C7">
        <w:rPr>
          <w:rFonts w:ascii="標楷體" w:eastAsia="標楷體" w:hAnsi="標楷體" w:hint="eastAsia"/>
          <w:sz w:val="24"/>
          <w:szCs w:val="24"/>
          <w:lang w:eastAsia="zh-TW"/>
        </w:rPr>
        <w:t>學</w:t>
      </w:r>
      <w:r w:rsidRPr="002E34C7">
        <w:rPr>
          <w:rFonts w:ascii="標楷體" w:eastAsia="標楷體" w:hAnsi="標楷體"/>
          <w:sz w:val="24"/>
          <w:szCs w:val="24"/>
        </w:rPr>
        <w:t>家。目前主要</w:t>
      </w:r>
      <w:r w:rsidR="002E34C7">
        <w:rPr>
          <w:rFonts w:ascii="標楷體" w:eastAsia="標楷體" w:hAnsi="標楷體" w:hint="eastAsia"/>
          <w:sz w:val="24"/>
          <w:szCs w:val="24"/>
          <w:lang w:eastAsia="zh-TW"/>
        </w:rPr>
        <w:t>從</w:t>
      </w:r>
      <w:r w:rsidRPr="002E34C7">
        <w:rPr>
          <w:rFonts w:ascii="標楷體" w:eastAsia="標楷體" w:hAnsi="標楷體"/>
          <w:sz w:val="24"/>
          <w:szCs w:val="24"/>
        </w:rPr>
        <w:t>事先</w:t>
      </w:r>
      <w:r w:rsidR="002E34C7">
        <w:rPr>
          <w:rFonts w:ascii="標楷體" w:eastAsia="標楷體" w:hAnsi="標楷體" w:hint="eastAsia"/>
          <w:sz w:val="24"/>
          <w:szCs w:val="24"/>
          <w:lang w:eastAsia="zh-TW"/>
        </w:rPr>
        <w:t>進電</w:t>
      </w:r>
      <w:r w:rsidRPr="002E34C7">
        <w:rPr>
          <w:rFonts w:ascii="標楷體" w:eastAsia="標楷體" w:hAnsi="標楷體"/>
          <w:sz w:val="24"/>
          <w:szCs w:val="24"/>
        </w:rPr>
        <w:t>能</w:t>
      </w:r>
      <w:r w:rsidR="002E34C7">
        <w:rPr>
          <w:rFonts w:ascii="標楷體" w:eastAsia="標楷體" w:hAnsi="標楷體" w:hint="eastAsia"/>
          <w:sz w:val="24"/>
          <w:szCs w:val="24"/>
          <w:lang w:eastAsia="zh-TW"/>
        </w:rPr>
        <w:t>傳</w:t>
      </w:r>
      <w:r w:rsidRPr="002E34C7">
        <w:rPr>
          <w:rFonts w:ascii="標楷體" w:eastAsia="標楷體" w:hAnsi="標楷體"/>
          <w:sz w:val="24"/>
          <w:szCs w:val="24"/>
        </w:rPr>
        <w:t>输技</w:t>
      </w:r>
      <w:r w:rsidR="002E34C7">
        <w:rPr>
          <w:rFonts w:ascii="標楷體" w:eastAsia="標楷體" w:hAnsi="標楷體" w:hint="eastAsia"/>
          <w:sz w:val="24"/>
          <w:szCs w:val="24"/>
          <w:lang w:eastAsia="zh-TW"/>
        </w:rPr>
        <w:t>述</w:t>
      </w:r>
      <w:r w:rsidRPr="002E34C7">
        <w:rPr>
          <w:rFonts w:ascii="標楷體" w:eastAsia="標楷體" w:hAnsi="標楷體"/>
          <w:sz w:val="24"/>
          <w:szCs w:val="24"/>
        </w:rPr>
        <w:t>、</w:t>
      </w:r>
      <w:r w:rsidRPr="002E34C7">
        <w:rPr>
          <w:rFonts w:ascii="標楷體" w:eastAsia="標楷體" w:hAnsi="標楷體" w:hint="eastAsia"/>
          <w:sz w:val="24"/>
          <w:szCs w:val="24"/>
        </w:rPr>
        <w:t>基</w:t>
      </w:r>
      <w:r w:rsidR="002E34C7">
        <w:rPr>
          <w:rFonts w:ascii="標楷體" w:eastAsia="標楷體" w:hAnsi="標楷體" w:hint="eastAsia"/>
          <w:sz w:val="24"/>
          <w:szCs w:val="24"/>
          <w:lang w:eastAsia="zh-TW"/>
        </w:rPr>
        <w:t>於奈</w:t>
      </w:r>
      <w:r w:rsidRPr="002E34C7">
        <w:rPr>
          <w:rFonts w:ascii="標楷體" w:eastAsia="標楷體" w:hAnsi="標楷體" w:hint="eastAsia"/>
          <w:sz w:val="24"/>
          <w:szCs w:val="24"/>
        </w:rPr>
        <w:t>米技</w:t>
      </w:r>
      <w:r w:rsidR="002E34C7">
        <w:rPr>
          <w:rFonts w:ascii="標楷體" w:eastAsia="標楷體" w:hAnsi="標楷體" w:hint="eastAsia"/>
          <w:sz w:val="24"/>
          <w:szCs w:val="24"/>
          <w:lang w:eastAsia="zh-TW"/>
        </w:rPr>
        <w:t>術</w:t>
      </w:r>
      <w:r w:rsidRPr="002E34C7">
        <w:rPr>
          <w:rFonts w:ascii="標楷體" w:eastAsia="標楷體" w:hAnsi="標楷體" w:hint="eastAsia"/>
          <w:sz w:val="24"/>
          <w:szCs w:val="24"/>
        </w:rPr>
        <w:t>和MEMS</w:t>
      </w:r>
      <w:r w:rsidR="002E34C7">
        <w:rPr>
          <w:rFonts w:ascii="標楷體" w:eastAsia="標楷體" w:hAnsi="標楷體" w:hint="eastAsia"/>
          <w:sz w:val="24"/>
          <w:szCs w:val="24"/>
        </w:rPr>
        <w:t>的</w:t>
      </w:r>
      <w:r w:rsidR="002E34C7">
        <w:rPr>
          <w:rFonts w:ascii="標楷體" w:eastAsia="標楷體" w:hAnsi="標楷體" w:hint="eastAsia"/>
          <w:sz w:val="24"/>
          <w:szCs w:val="24"/>
          <w:lang w:eastAsia="zh-TW"/>
        </w:rPr>
        <w:t>寬頻傳</w:t>
      </w:r>
      <w:r w:rsidRPr="002E34C7">
        <w:rPr>
          <w:rFonts w:ascii="標楷體" w:eastAsia="標楷體" w:hAnsi="標楷體" w:hint="eastAsia"/>
          <w:sz w:val="24"/>
          <w:szCs w:val="24"/>
        </w:rPr>
        <w:t>感器</w:t>
      </w:r>
      <w:r w:rsidR="002E34C7">
        <w:rPr>
          <w:rFonts w:ascii="標楷體" w:eastAsia="標楷體" w:hAnsi="標楷體" w:hint="eastAsia"/>
          <w:sz w:val="24"/>
          <w:szCs w:val="24"/>
          <w:lang w:eastAsia="zh-TW"/>
        </w:rPr>
        <w:t>網路</w:t>
      </w:r>
      <w:r w:rsidRPr="002E34C7">
        <w:rPr>
          <w:rFonts w:ascii="標楷體" w:eastAsia="標楷體" w:hAnsi="標楷體" w:hint="eastAsia"/>
          <w:sz w:val="24"/>
          <w:szCs w:val="24"/>
        </w:rPr>
        <w:t>及大数</w:t>
      </w:r>
      <w:r w:rsidR="002E34C7">
        <w:rPr>
          <w:rFonts w:ascii="標楷體" w:eastAsia="標楷體" w:hAnsi="標楷體" w:hint="eastAsia"/>
          <w:sz w:val="24"/>
          <w:szCs w:val="24"/>
          <w:lang w:eastAsia="zh-TW"/>
        </w:rPr>
        <w:t>據</w:t>
      </w:r>
      <w:r w:rsidRPr="002E34C7">
        <w:rPr>
          <w:rFonts w:ascii="標楷體" w:eastAsia="標楷體" w:hAnsi="標楷體" w:hint="eastAsia"/>
          <w:sz w:val="24"/>
          <w:szCs w:val="24"/>
        </w:rPr>
        <w:t>分析、基</w:t>
      </w:r>
      <w:r w:rsidR="002E34C7">
        <w:rPr>
          <w:rFonts w:ascii="標楷體" w:eastAsia="標楷體" w:hAnsi="標楷體" w:hint="eastAsia"/>
          <w:sz w:val="24"/>
          <w:szCs w:val="24"/>
          <w:lang w:eastAsia="zh-TW"/>
        </w:rPr>
        <w:t>於奈</w:t>
      </w:r>
      <w:r w:rsidRPr="002E34C7">
        <w:rPr>
          <w:rFonts w:ascii="標楷體" w:eastAsia="標楷體" w:hAnsi="標楷體" w:hint="eastAsia"/>
          <w:sz w:val="24"/>
          <w:szCs w:val="24"/>
        </w:rPr>
        <w:t>米</w:t>
      </w:r>
      <w:r w:rsidR="002E34C7">
        <w:rPr>
          <w:rFonts w:ascii="標楷體" w:eastAsia="標楷體" w:hAnsi="標楷體" w:hint="eastAsia"/>
          <w:sz w:val="24"/>
          <w:szCs w:val="24"/>
          <w:lang w:eastAsia="zh-TW"/>
        </w:rPr>
        <w:t>協</w:t>
      </w:r>
      <w:r w:rsidRPr="002E34C7">
        <w:rPr>
          <w:rFonts w:ascii="標楷體" w:eastAsia="標楷體" w:hAnsi="標楷體" w:hint="eastAsia"/>
          <w:sz w:val="24"/>
          <w:szCs w:val="24"/>
        </w:rPr>
        <w:t>同</w:t>
      </w:r>
      <w:r w:rsidR="002E34C7">
        <w:rPr>
          <w:rFonts w:ascii="標楷體" w:eastAsia="標楷體" w:hAnsi="標楷體" w:hint="eastAsia"/>
          <w:sz w:val="24"/>
          <w:szCs w:val="24"/>
          <w:lang w:eastAsia="zh-TW"/>
        </w:rPr>
        <w:t>調</w:t>
      </w:r>
      <w:r w:rsidRPr="002E34C7">
        <w:rPr>
          <w:rFonts w:ascii="標楷體" w:eastAsia="標楷體" w:hAnsi="標楷體" w:hint="eastAsia"/>
          <w:sz w:val="24"/>
          <w:szCs w:val="24"/>
        </w:rPr>
        <w:t>控理</w:t>
      </w:r>
      <w:r w:rsidR="002E34C7">
        <w:rPr>
          <w:rFonts w:ascii="標楷體" w:eastAsia="標楷體" w:hAnsi="標楷體" w:hint="eastAsia"/>
          <w:sz w:val="24"/>
          <w:szCs w:val="24"/>
          <w:lang w:eastAsia="zh-TW"/>
        </w:rPr>
        <w:t>論</w:t>
      </w:r>
      <w:r w:rsidRPr="002E34C7">
        <w:rPr>
          <w:rFonts w:ascii="標楷體" w:eastAsia="標楷體" w:hAnsi="標楷體" w:hint="eastAsia"/>
          <w:sz w:val="24"/>
          <w:szCs w:val="24"/>
        </w:rPr>
        <w:t>的绿色</w:t>
      </w:r>
      <w:r w:rsidR="002E34C7">
        <w:rPr>
          <w:rFonts w:ascii="標楷體" w:eastAsia="標楷體" w:hAnsi="標楷體" w:hint="eastAsia"/>
          <w:sz w:val="24"/>
          <w:szCs w:val="24"/>
          <w:lang w:eastAsia="zh-TW"/>
        </w:rPr>
        <w:t>環</w:t>
      </w:r>
      <w:r w:rsidRPr="002E34C7">
        <w:rPr>
          <w:rFonts w:ascii="標楷體" w:eastAsia="標楷體" w:hAnsi="標楷體" w:hint="eastAsia"/>
          <w:sz w:val="24"/>
          <w:szCs w:val="24"/>
        </w:rPr>
        <w:t>保直流</w:t>
      </w:r>
      <w:r w:rsidR="002E34C7">
        <w:rPr>
          <w:rFonts w:ascii="標楷體" w:eastAsia="標楷體" w:hAnsi="標楷體" w:hint="eastAsia"/>
          <w:sz w:val="24"/>
          <w:szCs w:val="24"/>
          <w:lang w:eastAsia="zh-TW"/>
        </w:rPr>
        <w:t>電纜</w:t>
      </w:r>
      <w:r w:rsidRPr="002E34C7">
        <w:rPr>
          <w:rFonts w:ascii="標楷體" w:eastAsia="標楷體" w:hAnsi="標楷體" w:hint="eastAsia"/>
          <w:sz w:val="24"/>
          <w:szCs w:val="24"/>
        </w:rPr>
        <w:t>和直流</w:t>
      </w:r>
      <w:r w:rsidRPr="002E34C7">
        <w:rPr>
          <w:rFonts w:ascii="標楷體" w:eastAsia="標楷體" w:hAnsi="標楷體"/>
          <w:sz w:val="24"/>
          <w:szCs w:val="24"/>
        </w:rPr>
        <w:t>输</w:t>
      </w:r>
      <w:r w:rsidR="002E34C7">
        <w:rPr>
          <w:rFonts w:ascii="標楷體" w:eastAsia="標楷體" w:hAnsi="標楷體" w:hint="eastAsia"/>
          <w:sz w:val="24"/>
          <w:szCs w:val="24"/>
          <w:lang w:eastAsia="zh-TW"/>
        </w:rPr>
        <w:t>電</w:t>
      </w:r>
      <w:r w:rsidRPr="002E34C7">
        <w:rPr>
          <w:rFonts w:ascii="標楷體" w:eastAsia="標楷體" w:hAnsi="標楷體" w:hint="eastAsia"/>
          <w:sz w:val="24"/>
          <w:szCs w:val="24"/>
        </w:rPr>
        <w:t>管道</w:t>
      </w:r>
      <w:r w:rsidR="002E34C7">
        <w:rPr>
          <w:rFonts w:ascii="標楷體" w:eastAsia="標楷體" w:hAnsi="標楷體"/>
          <w:sz w:val="24"/>
          <w:szCs w:val="24"/>
        </w:rPr>
        <w:t>等</w:t>
      </w:r>
      <w:r w:rsidR="002E34C7">
        <w:rPr>
          <w:rFonts w:ascii="標楷體" w:eastAsia="標楷體" w:hAnsi="標楷體" w:hint="eastAsia"/>
          <w:sz w:val="24"/>
          <w:szCs w:val="24"/>
          <w:lang w:eastAsia="zh-TW"/>
        </w:rPr>
        <w:t>領</w:t>
      </w:r>
      <w:r w:rsidRPr="002E34C7">
        <w:rPr>
          <w:rFonts w:ascii="標楷體" w:eastAsia="標楷體" w:hAnsi="標楷體"/>
          <w:sz w:val="24"/>
          <w:szCs w:val="24"/>
        </w:rPr>
        <w:t>域的研究。</w:t>
      </w:r>
    </w:p>
    <w:p w:rsidR="00EE050F" w:rsidRPr="002E34C7" w:rsidRDefault="00EE050F" w:rsidP="00EE050F">
      <w:pPr>
        <w:spacing w:line="300" w:lineRule="exact"/>
        <w:ind w:firstLineChars="202" w:firstLine="485"/>
        <w:rPr>
          <w:rFonts w:ascii="標楷體" w:eastAsia="標楷體" w:hAnsi="標楷體"/>
          <w:sz w:val="24"/>
          <w:szCs w:val="24"/>
        </w:rPr>
      </w:pPr>
      <w:r w:rsidRPr="002E34C7">
        <w:rPr>
          <w:rFonts w:ascii="標楷體" w:eastAsia="標楷體" w:hAnsi="標楷體"/>
          <w:sz w:val="24"/>
          <w:szCs w:val="24"/>
        </w:rPr>
        <w:t>2007年</w:t>
      </w:r>
      <w:r w:rsidR="002E34C7">
        <w:rPr>
          <w:rFonts w:ascii="標楷體" w:eastAsia="標楷體" w:hAnsi="標楷體"/>
          <w:sz w:val="24"/>
          <w:szCs w:val="24"/>
        </w:rPr>
        <w:t>被</w:t>
      </w:r>
      <w:r w:rsidR="002E34C7">
        <w:rPr>
          <w:rFonts w:ascii="標楷體" w:eastAsia="標楷體" w:hAnsi="標楷體" w:hint="eastAsia"/>
          <w:sz w:val="24"/>
          <w:szCs w:val="24"/>
          <w:lang w:eastAsia="zh-TW"/>
        </w:rPr>
        <w:t>選為</w:t>
      </w:r>
      <w:r w:rsidRPr="002E34C7">
        <w:rPr>
          <w:rFonts w:ascii="標楷體" w:eastAsia="標楷體" w:hAnsi="標楷體"/>
          <w:b/>
          <w:sz w:val="24"/>
          <w:szCs w:val="24"/>
        </w:rPr>
        <w:t>IEEE Fellow</w:t>
      </w:r>
      <w:r w:rsidRPr="002E34C7">
        <w:rPr>
          <w:rFonts w:ascii="標楷體" w:eastAsia="標楷體" w:hAnsi="標楷體"/>
          <w:sz w:val="24"/>
          <w:szCs w:val="24"/>
        </w:rPr>
        <w:t>，2</w:t>
      </w:r>
      <w:r w:rsidRPr="002E34C7">
        <w:rPr>
          <w:rFonts w:ascii="標楷體" w:eastAsia="標楷體" w:hAnsi="標楷體"/>
          <w:b/>
          <w:sz w:val="24"/>
          <w:szCs w:val="24"/>
        </w:rPr>
        <w:t>010年被IEEE EMC Society授予技</w:t>
      </w:r>
      <w:r w:rsidR="002E34C7">
        <w:rPr>
          <w:rFonts w:ascii="標楷體" w:eastAsia="標楷體" w:hAnsi="標楷體" w:hint="eastAsia"/>
          <w:b/>
          <w:sz w:val="24"/>
          <w:szCs w:val="24"/>
          <w:lang w:eastAsia="zh-TW"/>
        </w:rPr>
        <w:t>術</w:t>
      </w:r>
      <w:r w:rsidRPr="002E34C7">
        <w:rPr>
          <w:rFonts w:ascii="標楷體" w:eastAsia="標楷體" w:hAnsi="標楷體"/>
          <w:b/>
          <w:sz w:val="24"/>
          <w:szCs w:val="24"/>
        </w:rPr>
        <w:t>成就</w:t>
      </w:r>
      <w:r w:rsidR="002E34C7">
        <w:rPr>
          <w:rFonts w:ascii="標楷體" w:eastAsia="標楷體" w:hAnsi="標楷體" w:hint="eastAsia"/>
          <w:b/>
          <w:sz w:val="24"/>
          <w:szCs w:val="24"/>
          <w:lang w:eastAsia="zh-TW"/>
        </w:rPr>
        <w:t>獎</w:t>
      </w:r>
      <w:r w:rsidRPr="002E34C7">
        <w:rPr>
          <w:rFonts w:ascii="標楷體" w:eastAsia="標楷體" w:hAnsi="標楷體"/>
          <w:sz w:val="24"/>
          <w:szCs w:val="24"/>
        </w:rPr>
        <w:t>，2013年日本</w:t>
      </w:r>
      <w:r w:rsidR="002E34C7">
        <w:rPr>
          <w:rFonts w:ascii="標楷體" w:eastAsia="標楷體" w:hAnsi="標楷體" w:hint="eastAsia"/>
          <w:sz w:val="24"/>
          <w:szCs w:val="24"/>
          <w:lang w:eastAsia="zh-TW"/>
        </w:rPr>
        <w:t>電氣設</w:t>
      </w:r>
      <w:r w:rsidR="002E34C7">
        <w:rPr>
          <w:rFonts w:ascii="標楷體" w:eastAsia="標楷體" w:hAnsi="標楷體"/>
          <w:sz w:val="24"/>
          <w:szCs w:val="24"/>
          <w:lang w:eastAsia="zh-TW"/>
        </w:rPr>
        <w:t>備</w:t>
      </w:r>
      <w:r w:rsidR="002E34C7">
        <w:rPr>
          <w:rFonts w:ascii="標楷體" w:eastAsia="標楷體" w:hAnsi="標楷體" w:hint="eastAsia"/>
          <w:sz w:val="24"/>
          <w:szCs w:val="24"/>
          <w:lang w:eastAsia="zh-TW"/>
        </w:rPr>
        <w:t>學會</w:t>
      </w:r>
      <w:r w:rsidRPr="002E34C7">
        <w:rPr>
          <w:rFonts w:ascii="標楷體" w:eastAsia="標楷體" w:hAnsi="標楷體"/>
          <w:sz w:val="24"/>
          <w:szCs w:val="24"/>
        </w:rPr>
        <w:t>授予第6</w:t>
      </w:r>
      <w:r w:rsidR="002E34C7">
        <w:rPr>
          <w:rFonts w:ascii="標楷體" w:eastAsia="標楷體" w:hAnsi="標楷體" w:hint="eastAsia"/>
          <w:sz w:val="24"/>
          <w:szCs w:val="24"/>
          <w:lang w:eastAsia="zh-TW"/>
        </w:rPr>
        <w:t>屆</w:t>
      </w:r>
      <w:r w:rsidRPr="002E34C7">
        <w:rPr>
          <w:rFonts w:ascii="標楷體" w:eastAsia="標楷體" w:hAnsi="標楷體"/>
          <w:sz w:val="24"/>
          <w:szCs w:val="24"/>
        </w:rPr>
        <w:t>星野</w:t>
      </w:r>
      <w:r w:rsidR="002E34C7">
        <w:rPr>
          <w:rFonts w:ascii="標楷體" w:eastAsia="標楷體" w:hAnsi="標楷體" w:hint="eastAsia"/>
          <w:sz w:val="24"/>
          <w:szCs w:val="24"/>
          <w:lang w:eastAsia="zh-TW"/>
        </w:rPr>
        <w:t>獎</w:t>
      </w:r>
      <w:r w:rsidRPr="002E34C7">
        <w:rPr>
          <w:rFonts w:ascii="標楷體" w:eastAsia="標楷體" w:hAnsi="標楷體"/>
          <w:sz w:val="24"/>
          <w:szCs w:val="24"/>
        </w:rPr>
        <w:t>。</w:t>
      </w:r>
    </w:p>
    <w:p w:rsidR="00EE050F" w:rsidRDefault="00EE050F">
      <w:pPr>
        <w:rPr>
          <w:rFonts w:ascii="Palatino Linotype" w:eastAsia="STXihei" w:hAnsi="Palatino Linotype"/>
        </w:rPr>
      </w:pPr>
    </w:p>
    <w:p w:rsidR="00EE050F" w:rsidRDefault="00EE050F"/>
    <w:p w:rsidR="00EE050F" w:rsidRPr="002E1AC0" w:rsidRDefault="002E1AC0">
      <w:pPr>
        <w:rPr>
          <w:rFonts w:ascii="標楷體" w:eastAsia="標楷體" w:hAnsi="標楷體"/>
          <w:b/>
          <w:sz w:val="28"/>
          <w:szCs w:val="28"/>
          <w:lang w:eastAsia="zh-TW"/>
        </w:rPr>
      </w:pPr>
      <w:r w:rsidRPr="002E1AC0">
        <w:rPr>
          <w:rFonts w:ascii="標楷體" w:eastAsia="標楷體" w:hAnsi="標楷體" w:hint="eastAsia"/>
          <w:b/>
          <w:sz w:val="28"/>
          <w:szCs w:val="28"/>
          <w:lang w:eastAsia="zh-TW"/>
        </w:rPr>
        <w:t>演</w:t>
      </w:r>
      <w:r w:rsidRPr="002E1AC0">
        <w:rPr>
          <w:rFonts w:ascii="標楷體" w:eastAsia="標楷體" w:hAnsi="標楷體"/>
          <w:b/>
          <w:sz w:val="28"/>
          <w:szCs w:val="28"/>
          <w:lang w:eastAsia="zh-TW"/>
        </w:rPr>
        <w:t>講日期</w:t>
      </w:r>
      <w:r w:rsidRPr="002E1AC0">
        <w:rPr>
          <w:rFonts w:ascii="標楷體" w:eastAsia="標楷體" w:hAnsi="標楷體" w:hint="eastAsia"/>
          <w:b/>
          <w:sz w:val="28"/>
          <w:szCs w:val="28"/>
          <w:lang w:eastAsia="zh-TW"/>
        </w:rPr>
        <w:t>:104年05月27日(三)上</w:t>
      </w:r>
      <w:r w:rsidRPr="002E1AC0">
        <w:rPr>
          <w:rFonts w:ascii="標楷體" w:eastAsia="標楷體" w:hAnsi="標楷體"/>
          <w:b/>
          <w:sz w:val="28"/>
          <w:szCs w:val="28"/>
          <w:lang w:eastAsia="zh-TW"/>
        </w:rPr>
        <w:t>午</w:t>
      </w:r>
      <w:r w:rsidRPr="002E1AC0">
        <w:rPr>
          <w:rFonts w:ascii="標楷體" w:eastAsia="標楷體" w:hAnsi="標楷體" w:hint="eastAsia"/>
          <w:b/>
          <w:sz w:val="28"/>
          <w:szCs w:val="28"/>
          <w:lang w:eastAsia="zh-TW"/>
        </w:rPr>
        <w:t>11:00-12:00</w:t>
      </w:r>
      <w:r w:rsidRPr="002E1AC0">
        <w:rPr>
          <w:rFonts w:ascii="標楷體" w:eastAsia="標楷體" w:hAnsi="標楷體"/>
          <w:b/>
          <w:sz w:val="28"/>
          <w:szCs w:val="28"/>
          <w:lang w:eastAsia="zh-TW"/>
        </w:rPr>
        <w:br/>
      </w:r>
      <w:r w:rsidRPr="002E1AC0">
        <w:rPr>
          <w:rFonts w:ascii="標楷體" w:eastAsia="標楷體" w:hAnsi="標楷體" w:hint="eastAsia"/>
          <w:b/>
          <w:sz w:val="28"/>
          <w:szCs w:val="28"/>
          <w:lang w:eastAsia="zh-TW"/>
        </w:rPr>
        <w:t>演講</w:t>
      </w:r>
      <w:r w:rsidRPr="002E1AC0">
        <w:rPr>
          <w:rFonts w:ascii="標楷體" w:eastAsia="標楷體" w:hAnsi="標楷體"/>
          <w:b/>
          <w:sz w:val="28"/>
          <w:szCs w:val="28"/>
          <w:lang w:eastAsia="zh-TW"/>
        </w:rPr>
        <w:t>地點</w:t>
      </w:r>
      <w:r w:rsidRPr="002E1AC0">
        <w:rPr>
          <w:rFonts w:ascii="標楷體" w:eastAsia="標楷體" w:hAnsi="標楷體" w:hint="eastAsia"/>
          <w:b/>
          <w:sz w:val="28"/>
          <w:szCs w:val="28"/>
          <w:lang w:eastAsia="zh-TW"/>
        </w:rPr>
        <w:t>:</w:t>
      </w:r>
      <w:proofErr w:type="gramStart"/>
      <w:r w:rsidRPr="002E1AC0">
        <w:rPr>
          <w:rFonts w:ascii="標楷體" w:eastAsia="標楷體" w:hAnsi="標楷體" w:hint="eastAsia"/>
          <w:b/>
          <w:sz w:val="28"/>
          <w:szCs w:val="28"/>
          <w:lang w:eastAsia="zh-TW"/>
        </w:rPr>
        <w:t>台</w:t>
      </w:r>
      <w:r w:rsidRPr="002E1AC0">
        <w:rPr>
          <w:rFonts w:ascii="標楷體" w:eastAsia="標楷體" w:hAnsi="標楷體"/>
          <w:b/>
          <w:sz w:val="28"/>
          <w:szCs w:val="28"/>
          <w:lang w:eastAsia="zh-TW"/>
        </w:rPr>
        <w:t>達</w:t>
      </w:r>
      <w:r w:rsidRPr="002E1AC0">
        <w:rPr>
          <w:rFonts w:ascii="標楷體" w:eastAsia="標楷體" w:hAnsi="標楷體" w:hint="eastAsia"/>
          <w:b/>
          <w:sz w:val="28"/>
          <w:szCs w:val="28"/>
          <w:lang w:eastAsia="zh-TW"/>
        </w:rPr>
        <w:t>館</w:t>
      </w:r>
      <w:proofErr w:type="gramEnd"/>
      <w:r w:rsidRPr="002E1AC0">
        <w:rPr>
          <w:rFonts w:ascii="標楷體" w:eastAsia="標楷體" w:hAnsi="標楷體" w:hint="eastAsia"/>
          <w:b/>
          <w:sz w:val="28"/>
          <w:szCs w:val="28"/>
          <w:lang w:eastAsia="zh-TW"/>
        </w:rPr>
        <w:t xml:space="preserve"> </w:t>
      </w:r>
      <w:r w:rsidRPr="002E1AC0">
        <w:rPr>
          <w:rFonts w:ascii="標楷體" w:eastAsia="標楷體" w:hAnsi="標楷體"/>
          <w:b/>
          <w:sz w:val="28"/>
          <w:szCs w:val="28"/>
          <w:lang w:eastAsia="zh-TW"/>
        </w:rPr>
        <w:t>R</w:t>
      </w:r>
      <w:r w:rsidRPr="002E1AC0">
        <w:rPr>
          <w:rFonts w:ascii="標楷體" w:eastAsia="標楷體" w:hAnsi="標楷體" w:hint="eastAsia"/>
          <w:b/>
          <w:sz w:val="28"/>
          <w:szCs w:val="28"/>
          <w:lang w:eastAsia="zh-TW"/>
        </w:rPr>
        <w:t>401室</w:t>
      </w:r>
    </w:p>
    <w:p w:rsidR="002E1AC0" w:rsidRPr="002E1AC0" w:rsidRDefault="002E1AC0">
      <w:pPr>
        <w:rPr>
          <w:rFonts w:ascii="標楷體" w:eastAsia="標楷體" w:hAnsi="標楷體"/>
          <w:b/>
          <w:sz w:val="28"/>
          <w:szCs w:val="28"/>
          <w:lang w:eastAsia="zh-TW"/>
        </w:rPr>
      </w:pPr>
    </w:p>
    <w:p w:rsidR="002E1AC0" w:rsidRPr="002E1AC0" w:rsidRDefault="002E1AC0">
      <w:pPr>
        <w:rPr>
          <w:rFonts w:ascii="標楷體" w:eastAsia="標楷體" w:hAnsi="標楷體"/>
          <w:b/>
          <w:sz w:val="28"/>
          <w:szCs w:val="28"/>
          <w:lang w:eastAsia="zh-TW"/>
        </w:rPr>
      </w:pPr>
      <w:r w:rsidRPr="002E1AC0">
        <w:rPr>
          <w:rFonts w:ascii="標楷體" w:eastAsia="標楷體" w:hAnsi="標楷體" w:hint="eastAsia"/>
          <w:b/>
          <w:sz w:val="28"/>
          <w:szCs w:val="28"/>
          <w:lang w:eastAsia="zh-TW"/>
        </w:rPr>
        <w:t>敬邀</w:t>
      </w:r>
      <w:r w:rsidRPr="002E1AC0">
        <w:rPr>
          <w:rFonts w:ascii="標楷體" w:eastAsia="標楷體" w:hAnsi="標楷體"/>
          <w:b/>
          <w:sz w:val="28"/>
          <w:szCs w:val="28"/>
          <w:lang w:eastAsia="zh-TW"/>
        </w:rPr>
        <w:t>您參與</w:t>
      </w:r>
    </w:p>
    <w:p w:rsidR="002E1AC0" w:rsidRDefault="002E1AC0">
      <w:pPr>
        <w:rPr>
          <w:rFonts w:eastAsia="新細明體"/>
          <w:lang w:eastAsia="zh-TW"/>
        </w:rPr>
      </w:pPr>
    </w:p>
    <w:p w:rsidR="002E1AC0" w:rsidRPr="002E1AC0" w:rsidRDefault="002E1AC0">
      <w:pPr>
        <w:rPr>
          <w:rFonts w:eastAsia="新細明體" w:hint="eastAsia"/>
          <w:lang w:eastAsia="zh-TW"/>
        </w:rPr>
      </w:pPr>
    </w:p>
    <w:sectPr w:rsidR="002E1AC0" w:rsidRPr="002E1A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TXihei">
    <w:altName w:val="Arial Unicode MS"/>
    <w:charset w:val="86"/>
    <w:family w:val="auto"/>
    <w:pitch w:val="variable"/>
    <w:sig w:usb0="00000000" w:usb1="080F0000" w:usb2="00000010" w:usb3="00000000" w:csb0="0004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CF"/>
    <w:rsid w:val="00177544"/>
    <w:rsid w:val="001E35CF"/>
    <w:rsid w:val="002E1AC0"/>
    <w:rsid w:val="002E34C7"/>
    <w:rsid w:val="00332728"/>
    <w:rsid w:val="00405896"/>
    <w:rsid w:val="00482022"/>
    <w:rsid w:val="006C3EEB"/>
    <w:rsid w:val="007070A7"/>
    <w:rsid w:val="00B3343C"/>
    <w:rsid w:val="00E97316"/>
    <w:rsid w:val="00EE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F2761-E6FE-444D-8442-F22867A3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35CF"/>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HJL</dc:creator>
  <cp:keywords/>
  <dc:description/>
  <cp:lastModifiedBy>Uee</cp:lastModifiedBy>
  <cp:revision>6</cp:revision>
  <dcterms:created xsi:type="dcterms:W3CDTF">2015-05-24T08:00:00Z</dcterms:created>
  <dcterms:modified xsi:type="dcterms:W3CDTF">2015-05-26T02:16:00Z</dcterms:modified>
</cp:coreProperties>
</file>