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C" w:rsidRDefault="00881D18" w:rsidP="00881D18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各位同學</w:t>
      </w:r>
      <w:r w:rsidR="006470FC">
        <w:rPr>
          <w:rFonts w:ascii="Times New Roman" w:eastAsia="標楷體" w:hAnsi="Times New Roman" w:cs="Times New Roman"/>
          <w:color w:val="000000" w:themeColor="text1"/>
          <w:szCs w:val="24"/>
        </w:rPr>
        <w:t>大家好！</w:t>
      </w:r>
    </w:p>
    <w:p w:rsidR="00881D18" w:rsidRDefault="00881D18" w:rsidP="006470FC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470FC" w:rsidRDefault="001A0CD0" w:rsidP="004649C3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84A31">
        <w:rPr>
          <w:rFonts w:ascii="Times New Roman" w:eastAsia="標楷體" w:hAnsi="Times New Roman" w:cs="Times New Roman"/>
          <w:color w:val="000000" w:themeColor="text1"/>
          <w:szCs w:val="24"/>
        </w:rPr>
        <w:t>清華</w:t>
      </w:r>
      <w:r w:rsidR="00AA467D">
        <w:rPr>
          <w:rFonts w:ascii="Times New Roman" w:eastAsia="標楷體" w:hAnsi="Times New Roman" w:cs="Times New Roman"/>
          <w:color w:val="000000" w:themeColor="text1"/>
          <w:szCs w:val="24"/>
        </w:rPr>
        <w:t>大學</w:t>
      </w:r>
      <w:r w:rsidRPr="00D84A31">
        <w:rPr>
          <w:rFonts w:ascii="Times New Roman" w:eastAsia="標楷體" w:hAnsi="Times New Roman" w:cs="Times New Roman"/>
          <w:color w:val="000000" w:themeColor="text1"/>
          <w:szCs w:val="24"/>
        </w:rPr>
        <w:t>材料</w:t>
      </w:r>
      <w:r w:rsidR="00AA467D">
        <w:rPr>
          <w:rFonts w:ascii="Times New Roman" w:eastAsia="標楷體" w:hAnsi="Times New Roman" w:cs="Times New Roman"/>
          <w:color w:val="000000" w:themeColor="text1"/>
          <w:szCs w:val="24"/>
        </w:rPr>
        <w:t>系目前已有</w:t>
      </w:r>
      <w:r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proofErr w:type="gramStart"/>
      <w:r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領袖材子計畫</w:t>
      </w:r>
      <w:proofErr w:type="gramEnd"/>
      <w:r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」，</w:t>
      </w:r>
      <w:r w:rsidR="00D84A31"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以</w:t>
      </w:r>
      <w:r w:rsidR="00881D18"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培養具</w:t>
      </w:r>
      <w:r w:rsidR="00881D18" w:rsidRPr="00D84A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全球視野</w:t>
      </w:r>
      <w:r w:rsidR="00D84A31" w:rsidRPr="00D84A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、人道互助精神，追逐</w:t>
      </w:r>
      <w:r w:rsidR="00881D18" w:rsidRPr="00D84A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夢想</w:t>
      </w:r>
      <w:r w:rsidR="00D84A31" w:rsidRPr="00D84A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實現</w:t>
      </w:r>
      <w:r w:rsidR="00881D18" w:rsidRPr="00D84A3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之全方位領袖人才。</w:t>
      </w:r>
    </w:p>
    <w:p w:rsidR="006470FC" w:rsidRDefault="006470FC" w:rsidP="004649C3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351D6" w:rsidRDefault="00AA467D" w:rsidP="004649C3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為了將此計畫延伸至有潛力之高中學生，</w:t>
      </w:r>
      <w:r w:rsidR="001A0CD0"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特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地</w:t>
      </w:r>
      <w:r w:rsidR="00881D18"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舉辦</w:t>
      </w:r>
      <w:r w:rsidR="009C1679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proofErr w:type="gramStart"/>
      <w:r w:rsidR="009C1679">
        <w:rPr>
          <w:rFonts w:ascii="Times New Roman" w:eastAsia="標楷體" w:hAnsi="Times New Roman" w:cs="Times New Roman" w:hint="eastAsia"/>
          <w:color w:val="000000" w:themeColor="text1"/>
          <w:szCs w:val="24"/>
        </w:rPr>
        <w:t>未來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材子</w:t>
      </w:r>
      <w:proofErr w:type="gramEnd"/>
      <w:r w:rsidR="00881D18"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領袖營</w:t>
      </w:r>
      <w:r w:rsidR="009C1679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  <w:r w:rsidR="00881D18"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，邀請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本系教授及</w:t>
      </w:r>
      <w:r>
        <w:rPr>
          <w:rFonts w:ascii="標楷體" w:eastAsia="標楷體" w:hAnsi="標楷體" w:hint="eastAsia"/>
          <w:szCs w:val="24"/>
        </w:rPr>
        <w:t>產業</w:t>
      </w:r>
      <w:r w:rsidR="00881D18" w:rsidRPr="00D84A31">
        <w:rPr>
          <w:rFonts w:ascii="標楷體" w:eastAsia="標楷體" w:hAnsi="標楷體" w:hint="eastAsia"/>
          <w:szCs w:val="24"/>
        </w:rPr>
        <w:t>界</w:t>
      </w:r>
      <w:r>
        <w:rPr>
          <w:rFonts w:ascii="標楷體" w:eastAsia="標楷體" w:hAnsi="標楷體" w:hint="eastAsia"/>
          <w:szCs w:val="24"/>
        </w:rPr>
        <w:t>菁英</w:t>
      </w:r>
      <w:r w:rsidR="00881D18" w:rsidRPr="00D84A31">
        <w:rPr>
          <w:rFonts w:ascii="標楷體" w:eastAsia="標楷體" w:hAnsi="標楷體" w:hint="eastAsia"/>
          <w:szCs w:val="24"/>
        </w:rPr>
        <w:t>演講，</w:t>
      </w:r>
      <w:r w:rsidR="009C1679" w:rsidRPr="00D84A31">
        <w:rPr>
          <w:rFonts w:ascii="標楷體" w:eastAsia="標楷體" w:hAnsi="標楷體" w:hint="eastAsia"/>
          <w:szCs w:val="24"/>
        </w:rPr>
        <w:t>讓大家</w:t>
      </w:r>
      <w:r w:rsidR="009C1679">
        <w:rPr>
          <w:rFonts w:ascii="標楷體" w:eastAsia="標楷體" w:hAnsi="標楷體" w:hint="eastAsia"/>
          <w:szCs w:val="24"/>
        </w:rPr>
        <w:t>瞭解</w:t>
      </w:r>
      <w:r>
        <w:rPr>
          <w:rFonts w:ascii="標楷體" w:eastAsia="標楷體" w:hAnsi="標楷體" w:hint="eastAsia"/>
          <w:szCs w:val="24"/>
        </w:rPr>
        <w:t>如何領導及成</w:t>
      </w:r>
      <w:r w:rsidR="009C1679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領</w:t>
      </w:r>
      <w:r w:rsidR="009C1679">
        <w:rPr>
          <w:rFonts w:ascii="標楷體" w:eastAsia="標楷體" w:hAnsi="標楷體" w:hint="eastAsia"/>
          <w:szCs w:val="24"/>
        </w:rPr>
        <w:t>袖</w:t>
      </w:r>
      <w:r>
        <w:rPr>
          <w:rFonts w:ascii="標楷體" w:eastAsia="標楷體" w:hAnsi="標楷體" w:hint="eastAsia"/>
          <w:szCs w:val="24"/>
        </w:rPr>
        <w:t>人才，</w:t>
      </w:r>
      <w:r w:rsidR="009C1679">
        <w:rPr>
          <w:rFonts w:ascii="標楷體" w:eastAsia="標楷體" w:hAnsi="標楷體" w:hint="eastAsia"/>
          <w:szCs w:val="24"/>
        </w:rPr>
        <w:t>並且有機</w:t>
      </w:r>
      <w:r w:rsidR="00D84A31">
        <w:rPr>
          <w:rFonts w:ascii="標楷體" w:eastAsia="標楷體" w:hAnsi="標楷體" w:hint="eastAsia"/>
          <w:szCs w:val="24"/>
        </w:rPr>
        <w:t>會近身學習成功企業家的風範</w:t>
      </w:r>
      <w:r w:rsidR="00D84A31" w:rsidRPr="00D84A31">
        <w:rPr>
          <w:rFonts w:ascii="標楷體" w:eastAsia="標楷體" w:hAnsi="標楷體" w:hint="eastAsia"/>
          <w:szCs w:val="24"/>
        </w:rPr>
        <w:t>。</w:t>
      </w:r>
      <w:proofErr w:type="gramStart"/>
      <w:r w:rsidR="004649C3">
        <w:rPr>
          <w:rFonts w:ascii="標楷體" w:eastAsia="標楷體" w:hAnsi="標楷體" w:hint="eastAsia"/>
          <w:szCs w:val="24"/>
        </w:rPr>
        <w:t>此</w:t>
      </w:r>
      <w:r w:rsidR="00D84A31" w:rsidRPr="00D84A31">
        <w:rPr>
          <w:rFonts w:ascii="標楷體" w:eastAsia="標楷體" w:hAnsi="標楷體" w:hint="eastAsia"/>
          <w:szCs w:val="24"/>
        </w:rPr>
        <w:t>外，</w:t>
      </w:r>
      <w:proofErr w:type="gramEnd"/>
      <w:r w:rsidR="004649C3">
        <w:rPr>
          <w:rFonts w:ascii="標楷體" w:eastAsia="標楷體" w:hAnsi="標楷體" w:hint="eastAsia"/>
          <w:szCs w:val="24"/>
        </w:rPr>
        <w:t>本系</w:t>
      </w:r>
      <w:r w:rsidR="004649C3">
        <w:rPr>
          <w:rFonts w:ascii="Times New Roman" w:eastAsia="標楷體" w:hAnsi="Times New Roman" w:cs="Times New Roman" w:hint="eastAsia"/>
          <w:szCs w:val="24"/>
        </w:rPr>
        <w:t>擁有全國最完備的分析量測設備，</w:t>
      </w:r>
      <w:r>
        <w:rPr>
          <w:rFonts w:ascii="Times New Roman" w:eastAsia="標楷體" w:hAnsi="Times New Roman" w:cs="Times New Roman" w:hint="eastAsia"/>
          <w:szCs w:val="24"/>
        </w:rPr>
        <w:t>也將</w:t>
      </w:r>
      <w:r w:rsidR="004649C3">
        <w:rPr>
          <w:rFonts w:ascii="Times New Roman" w:eastAsia="標楷體" w:hAnsi="Times New Roman" w:cs="Times New Roman" w:hint="eastAsia"/>
          <w:szCs w:val="24"/>
        </w:rPr>
        <w:t>由</w:t>
      </w:r>
      <w:r w:rsidR="004649C3">
        <w:rPr>
          <w:rFonts w:ascii="標楷體" w:eastAsia="標楷體" w:hAnsi="標楷體" w:hint="eastAsia"/>
          <w:szCs w:val="24"/>
        </w:rPr>
        <w:t>老師</w:t>
      </w:r>
      <w:r w:rsidR="00A25E66">
        <w:rPr>
          <w:rFonts w:ascii="標楷體" w:eastAsia="標楷體" w:hAnsi="標楷體" w:hint="eastAsia"/>
          <w:szCs w:val="24"/>
        </w:rPr>
        <w:t>親自帶領大家</w:t>
      </w:r>
      <w:r w:rsidR="004649C3" w:rsidRPr="00D84A31">
        <w:rPr>
          <w:rFonts w:ascii="標楷體" w:eastAsia="標楷體" w:hAnsi="標楷體" w:hint="eastAsia"/>
          <w:szCs w:val="24"/>
        </w:rPr>
        <w:t>參觀實驗室，</w:t>
      </w:r>
      <w:r w:rsidR="004649C3">
        <w:rPr>
          <w:rFonts w:ascii="Times New Roman" w:eastAsia="標楷體" w:hAnsi="Times New Roman" w:cs="Times New Roman" w:hint="eastAsia"/>
          <w:szCs w:val="24"/>
        </w:rPr>
        <w:t>機會難得！</w:t>
      </w:r>
    </w:p>
    <w:p w:rsidR="00A351D6" w:rsidRDefault="00A351D6" w:rsidP="004649C3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1A0CD0" w:rsidRDefault="004649C3" w:rsidP="004649C3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有興趣就讀本系的同</w:t>
      </w:r>
      <w:r w:rsidRPr="004649C3">
        <w:rPr>
          <w:rFonts w:ascii="Times New Roman" w:eastAsia="標楷體" w:hAnsi="Times New Roman" w:cs="Times New Roman" w:hint="eastAsia"/>
          <w:szCs w:val="24"/>
        </w:rPr>
        <w:t>學們千萬別錯過</w:t>
      </w:r>
      <w:r w:rsidR="00933D18">
        <w:rPr>
          <w:rFonts w:ascii="Times New Roman" w:eastAsia="標楷體" w:hAnsi="Times New Roman" w:cs="Times New Roman" w:hint="eastAsia"/>
          <w:szCs w:val="24"/>
        </w:rPr>
        <w:t>～</w:t>
      </w:r>
      <w:r w:rsidR="00D84A31" w:rsidRPr="004649C3">
        <w:rPr>
          <w:rFonts w:ascii="Times New Roman" w:eastAsia="標楷體" w:hAnsi="Times New Roman" w:cs="Times New Roman"/>
          <w:color w:val="000000" w:themeColor="text1"/>
          <w:szCs w:val="24"/>
        </w:rPr>
        <w:t>專為你們準備的</w:t>
      </w:r>
      <w:r w:rsidR="00FD2845" w:rsidRPr="00D84A31">
        <w:rPr>
          <w:rFonts w:ascii="Times New Roman" w:eastAsia="標楷體" w:hAnsi="Times New Roman" w:cs="Times New Roman" w:hint="eastAsia"/>
          <w:color w:val="000000" w:themeColor="text1"/>
          <w:szCs w:val="24"/>
        </w:rPr>
        <w:t>領袖營</w:t>
      </w:r>
      <w:r w:rsidR="00D84A31" w:rsidRPr="004649C3">
        <w:rPr>
          <w:rFonts w:ascii="Times New Roman" w:eastAsia="標楷體" w:hAnsi="Times New Roman" w:cs="Times New Roman"/>
          <w:color w:val="000000" w:themeColor="text1"/>
          <w:szCs w:val="24"/>
        </w:rPr>
        <w:t>，絕對受益無窮</w:t>
      </w:r>
      <w:r w:rsidR="00A351D6">
        <w:rPr>
          <w:rFonts w:ascii="Times New Roman" w:eastAsia="標楷體" w:hAnsi="Times New Roman" w:cs="Times New Roman"/>
          <w:color w:val="000000" w:themeColor="text1"/>
          <w:szCs w:val="24"/>
        </w:rPr>
        <w:t>，歡迎踴躍報名參加</w:t>
      </w:r>
      <w:r w:rsidR="00D84A31" w:rsidRPr="004649C3">
        <w:rPr>
          <w:rFonts w:ascii="Times New Roman" w:eastAsia="標楷體" w:hAnsi="Times New Roman" w:cs="Times New Roman"/>
          <w:color w:val="000000" w:themeColor="text1"/>
          <w:szCs w:val="24"/>
        </w:rPr>
        <w:t>！！</w:t>
      </w:r>
    </w:p>
    <w:p w:rsidR="002A7F0C" w:rsidRDefault="002A7F0C" w:rsidP="00933D18">
      <w:pPr>
        <w:wordWrap w:val="0"/>
        <w:ind w:right="240" w:firstLineChars="200" w:firstLine="48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清華大學材料系</w:t>
      </w:r>
    </w:p>
    <w:p w:rsidR="004649C3" w:rsidRPr="00933D18" w:rsidRDefault="00933D18" w:rsidP="002A7F0C">
      <w:pPr>
        <w:ind w:right="240" w:firstLineChars="200" w:firstLine="48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系主任　賴志煌</w:t>
      </w:r>
    </w:p>
    <w:p w:rsidR="001A0CD0" w:rsidRDefault="004649C3" w:rsidP="004108F4">
      <w:pPr>
        <w:jc w:val="center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*******************************************************</w:t>
      </w:r>
    </w:p>
    <w:p w:rsidR="00171060" w:rsidRDefault="00171060" w:rsidP="004108F4">
      <w:pPr>
        <w:jc w:val="center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A644B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國立清華大學材料科學工程學系</w:t>
      </w:r>
    </w:p>
    <w:p w:rsidR="004108F4" w:rsidRPr="00A644BC" w:rsidRDefault="00772C36" w:rsidP="004108F4">
      <w:pPr>
        <w:jc w:val="center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A644B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2015</w:t>
      </w:r>
      <w:r w:rsidR="005E213E" w:rsidRPr="00A644B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「</w:t>
      </w:r>
      <w:proofErr w:type="gramStart"/>
      <w:r w:rsidR="005E213E" w:rsidRPr="00A644B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未來材子</w:t>
      </w:r>
      <w:proofErr w:type="gramEnd"/>
      <w:r w:rsidR="005E213E" w:rsidRPr="00A644B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領袖</w:t>
      </w:r>
      <w:r w:rsidR="004108F4" w:rsidRPr="00A644B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營」</w:t>
      </w:r>
    </w:p>
    <w:p w:rsidR="004108F4" w:rsidRPr="00A644BC" w:rsidRDefault="006F4BBA" w:rsidP="002A2B70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644BC">
        <w:rPr>
          <w:rFonts w:ascii="Times New Roman" w:eastAsia="標楷體" w:hAnsi="Times New Roman" w:cs="Times New Roman"/>
          <w:color w:val="000000" w:themeColor="text1"/>
          <w:szCs w:val="24"/>
        </w:rPr>
        <w:t>活動</w:t>
      </w:r>
      <w:r w:rsidR="002A2B70" w:rsidRPr="00A644BC">
        <w:rPr>
          <w:rFonts w:ascii="Times New Roman" w:eastAsia="標楷體" w:hAnsi="Times New Roman" w:cs="Times New Roman"/>
          <w:color w:val="000000" w:themeColor="text1"/>
          <w:szCs w:val="24"/>
        </w:rPr>
        <w:t>日期：</w:t>
      </w:r>
      <w:r w:rsidR="00EC23A0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2015</w:t>
      </w:r>
      <w:r w:rsidR="004108F4" w:rsidRPr="00A644BC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4108F4" w:rsidRPr="00A644BC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4108F4" w:rsidRPr="00A644BC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4108F4" w:rsidRPr="00A644BC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4108F4" w:rsidRPr="00A644BC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CD4BE5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CD4BE5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="00CD4BE5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9B6D5B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proofErr w:type="gramStart"/>
      <w:r w:rsidR="009B6D5B" w:rsidRPr="00A644BC">
        <w:rPr>
          <w:rFonts w:ascii="Times New Roman" w:eastAsia="標楷體" w:hAnsi="Times New Roman" w:cs="Times New Roman"/>
          <w:color w:val="000000" w:themeColor="text1"/>
        </w:rPr>
        <w:t>台達館</w:t>
      </w:r>
      <w:proofErr w:type="gramEnd"/>
      <w:r w:rsidR="009B6D5B" w:rsidRPr="00A644BC">
        <w:rPr>
          <w:rFonts w:ascii="Times New Roman" w:eastAsia="標楷體" w:hAnsi="Times New Roman" w:cs="Times New Roman"/>
          <w:color w:val="000000" w:themeColor="text1"/>
        </w:rPr>
        <w:t>B1</w:t>
      </w:r>
      <w:proofErr w:type="gramStart"/>
      <w:r w:rsidR="009B6D5B" w:rsidRPr="00A644BC">
        <w:rPr>
          <w:rFonts w:ascii="Times New Roman" w:eastAsia="標楷體" w:hAnsi="Times New Roman" w:cs="Times New Roman"/>
          <w:color w:val="000000" w:themeColor="text1"/>
        </w:rPr>
        <w:t>璟</w:t>
      </w:r>
      <w:proofErr w:type="gramEnd"/>
      <w:r w:rsidR="009B6D5B" w:rsidRPr="00A644BC">
        <w:rPr>
          <w:rFonts w:ascii="Times New Roman" w:eastAsia="標楷體" w:hAnsi="Times New Roman" w:cs="Times New Roman"/>
          <w:color w:val="000000" w:themeColor="text1"/>
        </w:rPr>
        <w:t>德講堂</w:t>
      </w:r>
      <w:r w:rsidR="009B6D5B" w:rsidRPr="00A644BC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2B70" w:rsidRPr="00A644BC" w:rsidRDefault="006F4BBA" w:rsidP="002A2B70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參與</w:t>
      </w:r>
      <w:r w:rsidR="002A2B70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對象：高中生</w:t>
      </w:r>
      <w:r w:rsidR="00D05789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D05789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高三優先，歡迎有興趣就讀</w:t>
      </w:r>
      <w:proofErr w:type="gramStart"/>
      <w:r w:rsidR="00D05789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本系者報名</w:t>
      </w:r>
      <w:proofErr w:type="gramEnd"/>
      <w:r w:rsidR="00D05789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參加</w:t>
      </w:r>
      <w:r w:rsidR="00D05789"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545D59" w:rsidRDefault="00545D59" w:rsidP="00545D59">
      <w:pPr>
        <w:ind w:left="1133" w:hangingChars="472" w:hanging="1133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報名時間：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104/2/25(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) </w:t>
      </w:r>
      <w:r w:rsidR="00146999">
        <w:rPr>
          <w:rFonts w:ascii="Times New Roman" w:eastAsia="標楷體" w:hAnsi="Times New Roman" w:cs="Times New Roman" w:hint="eastAsia"/>
          <w:color w:val="000000" w:themeColor="text1"/>
          <w:szCs w:val="24"/>
        </w:rPr>
        <w:t>09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:00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至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104/3/4(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) 17:00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止</w:t>
      </w:r>
      <w:r w:rsidRPr="00811F1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811F19">
        <w:rPr>
          <w:rFonts w:ascii="Times New Roman" w:eastAsia="標楷體" w:hAnsi="Times New Roman" w:cs="Times New Roman" w:hint="eastAsia"/>
          <w:color w:val="000000" w:themeColor="text1"/>
          <w:szCs w:val="24"/>
        </w:rPr>
        <w:t>若報名人數踴躍，則提前截止，意者請及早報名</w:t>
      </w:r>
      <w:r w:rsidRPr="00811F1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</w:p>
    <w:p w:rsidR="00545D59" w:rsidRPr="00981B96" w:rsidRDefault="00545D59" w:rsidP="00545D5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名額：暫訂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名。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146999">
        <w:rPr>
          <w:rFonts w:ascii="Times New Roman" w:eastAsia="標楷體" w:hAnsi="Times New Roman" w:cs="Times New Roman" w:hint="eastAsia"/>
          <w:color w:val="000000" w:themeColor="text1"/>
          <w:szCs w:val="24"/>
        </w:rPr>
        <w:t>免費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</w:t>
      </w:r>
      <w:r w:rsidR="00146999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proofErr w:type="gramStart"/>
      <w:r w:rsidR="00146999">
        <w:rPr>
          <w:rFonts w:ascii="Times New Roman" w:eastAsia="標楷體" w:hAnsi="Times New Roman" w:cs="Times New Roman" w:hint="eastAsia"/>
          <w:color w:val="000000" w:themeColor="text1"/>
          <w:szCs w:val="24"/>
        </w:rPr>
        <w:t>敬備餐</w:t>
      </w:r>
      <w:proofErr w:type="gramEnd"/>
      <w:r w:rsidR="00146999">
        <w:rPr>
          <w:rFonts w:ascii="Times New Roman" w:eastAsia="標楷體" w:hAnsi="Times New Roman" w:cs="Times New Roman" w:hint="eastAsia"/>
          <w:color w:val="000000" w:themeColor="text1"/>
          <w:szCs w:val="24"/>
        </w:rPr>
        <w:t>盒</w:t>
      </w:r>
      <w:r w:rsidRPr="00981B96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2A2B70" w:rsidRPr="00DE5F25" w:rsidRDefault="002A2B70" w:rsidP="002A2B70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E5F25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報名網址：</w:t>
      </w:r>
      <w:hyperlink r:id="rId8" w:history="1">
        <w:r w:rsidR="00DE5F25" w:rsidRPr="00DE5F25">
          <w:rPr>
            <w:rStyle w:val="a8"/>
            <w:rFonts w:ascii="Arial" w:hAnsi="Arial" w:cs="Arial"/>
            <w:b/>
            <w:bCs/>
            <w:szCs w:val="24"/>
          </w:rPr>
          <w:t>http://ppt.cc/LYjy</w:t>
        </w:r>
      </w:hyperlink>
    </w:p>
    <w:p w:rsidR="002A2B70" w:rsidRDefault="002A2B70" w:rsidP="002A2B70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連絡方式：</w:t>
      </w:r>
      <w:r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03-5718530</w:t>
      </w:r>
      <w:r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魏小姐</w:t>
      </w:r>
      <w:r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hyperlink r:id="rId9" w:history="1">
        <w:r w:rsidR="00B20BCE" w:rsidRPr="0040444B">
          <w:rPr>
            <w:rStyle w:val="a8"/>
            <w:rFonts w:ascii="Times New Roman" w:eastAsia="標楷體" w:hAnsi="Times New Roman" w:cs="Times New Roman" w:hint="eastAsia"/>
            <w:szCs w:val="24"/>
          </w:rPr>
          <w:t>hcwei@mx.nthu.edu.tw</w:t>
        </w:r>
      </w:hyperlink>
      <w:r w:rsidRPr="00A644BC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B20BCE" w:rsidRPr="00A644BC" w:rsidRDefault="00B20BCE" w:rsidP="002A2B70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20BCE">
        <w:rPr>
          <w:rFonts w:ascii="Times New Roman" w:eastAsia="標楷體" w:hAnsi="Times New Roman" w:cs="Times New Roman" w:hint="eastAsia"/>
          <w:color w:val="000000" w:themeColor="text1"/>
          <w:szCs w:val="24"/>
        </w:rPr>
        <w:t>錄取結果：以電子郵件通知，並在</w:t>
      </w:r>
      <w:hyperlink r:id="rId10" w:history="1">
        <w:r w:rsidRPr="005822CE">
          <w:rPr>
            <w:rStyle w:val="a8"/>
            <w:rFonts w:ascii="Times New Roman" w:eastAsia="標楷體" w:hAnsi="Times New Roman" w:cs="Times New Roman" w:hint="eastAsia"/>
            <w:szCs w:val="24"/>
          </w:rPr>
          <w:t>本系網頁</w:t>
        </w:r>
      </w:hyperlink>
      <w:r w:rsidRPr="00B20BCE">
        <w:rPr>
          <w:rFonts w:ascii="Times New Roman" w:eastAsia="標楷體" w:hAnsi="Times New Roman" w:cs="Times New Roman" w:hint="eastAsia"/>
          <w:color w:val="000000" w:themeColor="text1"/>
          <w:szCs w:val="24"/>
        </w:rPr>
        <w:t>公告。</w:t>
      </w:r>
    </w:p>
    <w:p w:rsidR="004108F4" w:rsidRPr="00A644BC" w:rsidRDefault="009B6D5B" w:rsidP="004108F4">
      <w:pPr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A644B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tbl>
      <w:tblPr>
        <w:tblStyle w:val="1-4"/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78"/>
        <w:gridCol w:w="2694"/>
      </w:tblGrid>
      <w:tr w:rsidR="00337A01" w:rsidRPr="00A644BC" w:rsidTr="00146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37A01" w:rsidRPr="00A644BC" w:rsidRDefault="00337A01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52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37A01" w:rsidRPr="00A644BC" w:rsidRDefault="00337A01" w:rsidP="00EC3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講者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37A01" w:rsidRPr="00A644BC" w:rsidRDefault="00337A01" w:rsidP="00EC3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講題</w:t>
            </w:r>
          </w:p>
        </w:tc>
      </w:tr>
      <w:tr w:rsidR="00146999" w:rsidRPr="00A644BC" w:rsidTr="00146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6999" w:rsidRPr="00A644BC" w:rsidRDefault="00146999" w:rsidP="0014699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8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0~09: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5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999" w:rsidRPr="00A644BC" w:rsidRDefault="00146999" w:rsidP="00786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46999" w:rsidRPr="00A644BC" w:rsidRDefault="00146999" w:rsidP="00786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6999" w:rsidRPr="00A644BC" w:rsidTr="001469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6" w:space="0" w:color="auto"/>
            </w:tcBorders>
            <w:vAlign w:val="center"/>
          </w:tcPr>
          <w:p w:rsidR="00146999" w:rsidRPr="00A644BC" w:rsidRDefault="00146999" w:rsidP="00B3421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09:00~09:20</w:t>
            </w:r>
          </w:p>
        </w:tc>
        <w:tc>
          <w:tcPr>
            <w:tcW w:w="527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999" w:rsidRPr="00A644BC" w:rsidRDefault="00146999" w:rsidP="00146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系主任致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詞</w:t>
            </w:r>
          </w:p>
        </w:tc>
        <w:tc>
          <w:tcPr>
            <w:tcW w:w="2694" w:type="dxa"/>
            <w:tcBorders>
              <w:left w:val="single" w:sz="6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46999" w:rsidRPr="00A644BC" w:rsidTr="00FC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09:20~10:00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陳力俊教授</w:t>
            </w:r>
          </w:p>
          <w:p w:rsidR="00146999" w:rsidRPr="00A644BC" w:rsidRDefault="00146999" w:rsidP="00EC39CB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清華特聘講座教授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及前清華大學校長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推動未來的力量</w:t>
            </w:r>
          </w:p>
          <w:p w:rsidR="00146999" w:rsidRPr="00A644BC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與領導力</w:t>
            </w:r>
          </w:p>
        </w:tc>
      </w:tr>
      <w:tr w:rsidR="00146999" w:rsidRPr="00A644BC" w:rsidTr="00FC5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10:00~10:40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蘇峯正董事長</w:t>
            </w:r>
          </w:p>
          <w:p w:rsidR="00146999" w:rsidRPr="00A644BC" w:rsidRDefault="00146999" w:rsidP="00FC531F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隆達電子</w:t>
            </w:r>
            <w:r w:rsidRPr="004452C0">
              <w:rPr>
                <w:rFonts w:ascii="Times New Roman" w:eastAsia="標楷體" w:hAnsi="Times New Roman" w:cs="Times New Roman" w:hint="eastAsia"/>
                <w:color w:val="000000" w:themeColor="text1"/>
              </w:rPr>
              <w:t>股份有限公司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,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1982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級系友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材料人創業經驗分享</w:t>
            </w:r>
          </w:p>
        </w:tc>
      </w:tr>
      <w:tr w:rsidR="00146999" w:rsidRPr="00A644BC" w:rsidTr="00FC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0~1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146999" w:rsidRPr="00A644BC" w:rsidTr="00FC5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10: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0~11: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陳超乾資深處長</w:t>
            </w:r>
          </w:p>
          <w:p w:rsidR="00146999" w:rsidRPr="00A644BC" w:rsidRDefault="00146999" w:rsidP="00FC531F">
            <w:pPr>
              <w:spacing w:line="28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台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灣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積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體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電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路製造</w:t>
            </w:r>
            <w:r w:rsidRPr="004452C0">
              <w:rPr>
                <w:rFonts w:ascii="Times New Roman" w:eastAsia="標楷體" w:hAnsi="Times New Roman" w:cs="Times New Roman" w:hint="eastAsia"/>
                <w:color w:val="000000" w:themeColor="text1"/>
              </w:rPr>
              <w:t>股份有限公司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,1982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級系友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146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I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ndustrial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L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eader of 2030</w:t>
            </w:r>
          </w:p>
        </w:tc>
      </w:tr>
      <w:tr w:rsidR="00146999" w:rsidRPr="00A644BC" w:rsidTr="00FC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11: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0~12: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彭宗平教授</w:t>
            </w:r>
          </w:p>
          <w:p w:rsidR="00146999" w:rsidRPr="00A644BC" w:rsidRDefault="00146999" w:rsidP="00EC39CB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清華講座教授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及前元智大學校長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論</w:t>
            </w:r>
            <w:proofErr w:type="gramStart"/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古說今談</w:t>
            </w:r>
            <w:proofErr w:type="gramEnd"/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「領」「導」</w:t>
            </w:r>
          </w:p>
        </w:tc>
      </w:tr>
      <w:tr w:rsidR="00146999" w:rsidRPr="00A644BC" w:rsidTr="00FC5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5822C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12: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0~13:30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 xml:space="preserve"> &amp; 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師長、</w:t>
            </w:r>
            <w:proofErr w:type="gramStart"/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學長姐餐敘</w:t>
            </w:r>
            <w:proofErr w:type="gramEnd"/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6999" w:rsidRPr="00A644BC" w:rsidTr="00FC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13:30~14:20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系簡介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6999" w:rsidRPr="00A644BC" w:rsidTr="00FC5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14:20~14:30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6999" w:rsidRPr="00A644BC" w:rsidTr="00FC5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14:30~1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:30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實驗室參觀</w:t>
            </w:r>
          </w:p>
          <w:p w:rsidR="00146999" w:rsidRPr="00A644BC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生</w:t>
            </w:r>
            <w:proofErr w:type="gramStart"/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醫</w:t>
            </w:r>
            <w:proofErr w:type="gramEnd"/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、光電、金屬、奈米、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能源</w:t>
            </w: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…</w:t>
            </w:r>
            <w:r w:rsidRPr="00A644B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46999" w:rsidRPr="00A644BC" w:rsidTr="00FC5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644BC">
              <w:rPr>
                <w:rFonts w:ascii="Times New Roman" w:eastAsia="標楷體" w:hAnsi="Times New Roman" w:cs="Times New Roman"/>
                <w:color w:val="000000" w:themeColor="text1"/>
              </w:rPr>
              <w:t>16:30~17:00</w:t>
            </w:r>
          </w:p>
        </w:tc>
        <w:tc>
          <w:tcPr>
            <w:tcW w:w="52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46999" w:rsidRPr="00A644BC" w:rsidRDefault="00146999" w:rsidP="001469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問題與討論</w:t>
            </w:r>
          </w:p>
        </w:tc>
        <w:tc>
          <w:tcPr>
            <w:tcW w:w="2694" w:type="dxa"/>
            <w:tcBorders>
              <w:left w:val="none" w:sz="0" w:space="0" w:color="auto"/>
            </w:tcBorders>
            <w:vAlign w:val="center"/>
          </w:tcPr>
          <w:p w:rsidR="00146999" w:rsidRPr="00A644BC" w:rsidRDefault="00146999" w:rsidP="00EC39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3447BA" w:rsidRPr="00A644BC" w:rsidRDefault="003447BA">
      <w:pPr>
        <w:rPr>
          <w:rFonts w:ascii="Times New Roman" w:eastAsia="標楷體" w:hAnsi="Times New Roman" w:cs="Times New Roman"/>
          <w:color w:val="000000" w:themeColor="text1"/>
        </w:rPr>
      </w:pPr>
    </w:p>
    <w:sectPr w:rsidR="003447BA" w:rsidRPr="00A644BC" w:rsidSect="00526F1A">
      <w:headerReference w:type="default" r:id="rId11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50" w:rsidRDefault="008F4450" w:rsidP="00AB3B9F">
      <w:r>
        <w:separator/>
      </w:r>
    </w:p>
  </w:endnote>
  <w:endnote w:type="continuationSeparator" w:id="0">
    <w:p w:rsidR="008F4450" w:rsidRDefault="008F4450" w:rsidP="00A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50" w:rsidRDefault="008F4450" w:rsidP="00AB3B9F">
      <w:r>
        <w:separator/>
      </w:r>
    </w:p>
  </w:footnote>
  <w:footnote w:type="continuationSeparator" w:id="0">
    <w:p w:rsidR="008F4450" w:rsidRDefault="008F4450" w:rsidP="00AB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D0" w:rsidRDefault="001A0CD0" w:rsidP="001A0CD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C7"/>
    <w:rsid w:val="00011158"/>
    <w:rsid w:val="00036C5F"/>
    <w:rsid w:val="00040263"/>
    <w:rsid w:val="00054913"/>
    <w:rsid w:val="00061299"/>
    <w:rsid w:val="0006259F"/>
    <w:rsid w:val="00080894"/>
    <w:rsid w:val="0008158B"/>
    <w:rsid w:val="000A2669"/>
    <w:rsid w:val="000A5F2A"/>
    <w:rsid w:val="000F52B1"/>
    <w:rsid w:val="001254D5"/>
    <w:rsid w:val="00144D7B"/>
    <w:rsid w:val="00146999"/>
    <w:rsid w:val="00171060"/>
    <w:rsid w:val="00192EA2"/>
    <w:rsid w:val="001A0CD0"/>
    <w:rsid w:val="00201DDA"/>
    <w:rsid w:val="00242BC9"/>
    <w:rsid w:val="00265145"/>
    <w:rsid w:val="002742D7"/>
    <w:rsid w:val="002A2B70"/>
    <w:rsid w:val="002A7F0C"/>
    <w:rsid w:val="002E2C63"/>
    <w:rsid w:val="003007D5"/>
    <w:rsid w:val="00304A4D"/>
    <w:rsid w:val="00315D5A"/>
    <w:rsid w:val="00337A01"/>
    <w:rsid w:val="003447BA"/>
    <w:rsid w:val="003458AD"/>
    <w:rsid w:val="003D64D8"/>
    <w:rsid w:val="004036A0"/>
    <w:rsid w:val="004108F4"/>
    <w:rsid w:val="00436334"/>
    <w:rsid w:val="00440B8D"/>
    <w:rsid w:val="004452C0"/>
    <w:rsid w:val="004649C3"/>
    <w:rsid w:val="00526F1A"/>
    <w:rsid w:val="00543581"/>
    <w:rsid w:val="00545D59"/>
    <w:rsid w:val="005551C2"/>
    <w:rsid w:val="00564755"/>
    <w:rsid w:val="00575E27"/>
    <w:rsid w:val="005822CE"/>
    <w:rsid w:val="005E213E"/>
    <w:rsid w:val="005E226D"/>
    <w:rsid w:val="0064391B"/>
    <w:rsid w:val="006470FC"/>
    <w:rsid w:val="00664FA0"/>
    <w:rsid w:val="00675A96"/>
    <w:rsid w:val="006776A9"/>
    <w:rsid w:val="006830FB"/>
    <w:rsid w:val="00687398"/>
    <w:rsid w:val="006A15CE"/>
    <w:rsid w:val="006D1A40"/>
    <w:rsid w:val="006F4BBA"/>
    <w:rsid w:val="006F7881"/>
    <w:rsid w:val="00772C36"/>
    <w:rsid w:val="00785679"/>
    <w:rsid w:val="007B52EA"/>
    <w:rsid w:val="007D78FB"/>
    <w:rsid w:val="007F0ECF"/>
    <w:rsid w:val="00810F6A"/>
    <w:rsid w:val="0086610B"/>
    <w:rsid w:val="00870687"/>
    <w:rsid w:val="00881D18"/>
    <w:rsid w:val="008D64BE"/>
    <w:rsid w:val="008E7712"/>
    <w:rsid w:val="008F4450"/>
    <w:rsid w:val="00932025"/>
    <w:rsid w:val="00933D18"/>
    <w:rsid w:val="00981FA3"/>
    <w:rsid w:val="0099662E"/>
    <w:rsid w:val="009A0711"/>
    <w:rsid w:val="009B4DC8"/>
    <w:rsid w:val="009B6D5B"/>
    <w:rsid w:val="009C1679"/>
    <w:rsid w:val="00A15AE4"/>
    <w:rsid w:val="00A25E66"/>
    <w:rsid w:val="00A351D6"/>
    <w:rsid w:val="00A644BC"/>
    <w:rsid w:val="00AA0CEF"/>
    <w:rsid w:val="00AA467D"/>
    <w:rsid w:val="00AB3B9F"/>
    <w:rsid w:val="00AC44EE"/>
    <w:rsid w:val="00B20BCE"/>
    <w:rsid w:val="00B54E97"/>
    <w:rsid w:val="00BB41F8"/>
    <w:rsid w:val="00BD5E44"/>
    <w:rsid w:val="00C0063D"/>
    <w:rsid w:val="00C1445E"/>
    <w:rsid w:val="00C53192"/>
    <w:rsid w:val="00CD3595"/>
    <w:rsid w:val="00CD3A9C"/>
    <w:rsid w:val="00CD4BE5"/>
    <w:rsid w:val="00D01DCB"/>
    <w:rsid w:val="00D05789"/>
    <w:rsid w:val="00D06317"/>
    <w:rsid w:val="00D46D7E"/>
    <w:rsid w:val="00D84A31"/>
    <w:rsid w:val="00DE5F25"/>
    <w:rsid w:val="00E542F5"/>
    <w:rsid w:val="00E817E5"/>
    <w:rsid w:val="00E9646F"/>
    <w:rsid w:val="00EA0BC7"/>
    <w:rsid w:val="00EA62C2"/>
    <w:rsid w:val="00EC23A0"/>
    <w:rsid w:val="00EC39CB"/>
    <w:rsid w:val="00EF1395"/>
    <w:rsid w:val="00F056CA"/>
    <w:rsid w:val="00F15366"/>
    <w:rsid w:val="00F30692"/>
    <w:rsid w:val="00F510C1"/>
    <w:rsid w:val="00F64C15"/>
    <w:rsid w:val="00FC1E6B"/>
    <w:rsid w:val="00FC4CAA"/>
    <w:rsid w:val="00FC531F"/>
    <w:rsid w:val="00FD2845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B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B9F"/>
    <w:rPr>
      <w:sz w:val="20"/>
      <w:szCs w:val="20"/>
    </w:rPr>
  </w:style>
  <w:style w:type="character" w:styleId="a8">
    <w:name w:val="Hyperlink"/>
    <w:basedOn w:val="a0"/>
    <w:uiPriority w:val="99"/>
    <w:unhideWhenUsed/>
    <w:rsid w:val="00EF139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510C1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A7F0C"/>
    <w:rPr>
      <w:color w:val="800080" w:themeColor="followedHyperlink"/>
      <w:u w:val="single"/>
    </w:rPr>
  </w:style>
  <w:style w:type="table" w:styleId="-4">
    <w:name w:val="Light Shading Accent 4"/>
    <w:basedOn w:val="a1"/>
    <w:uiPriority w:val="60"/>
    <w:rsid w:val="00EC39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C39C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EC39C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B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B9F"/>
    <w:rPr>
      <w:sz w:val="20"/>
      <w:szCs w:val="20"/>
    </w:rPr>
  </w:style>
  <w:style w:type="character" w:styleId="a8">
    <w:name w:val="Hyperlink"/>
    <w:basedOn w:val="a0"/>
    <w:uiPriority w:val="99"/>
    <w:unhideWhenUsed/>
    <w:rsid w:val="00EF139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510C1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A7F0C"/>
    <w:rPr>
      <w:color w:val="800080" w:themeColor="followedHyperlink"/>
      <w:u w:val="single"/>
    </w:rPr>
  </w:style>
  <w:style w:type="table" w:styleId="-4">
    <w:name w:val="Light Shading Accent 4"/>
    <w:basedOn w:val="a1"/>
    <w:uiPriority w:val="60"/>
    <w:rsid w:val="00EC39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C39C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EC39C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LYj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e.nthu.edu.tw/main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wei@mx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EBB1-C45C-432D-9EFA-4CA23FE2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Hui-Chi</cp:lastModifiedBy>
  <cp:revision>16</cp:revision>
  <cp:lastPrinted>2015-01-30T01:53:00Z</cp:lastPrinted>
  <dcterms:created xsi:type="dcterms:W3CDTF">2015-02-05T06:46:00Z</dcterms:created>
  <dcterms:modified xsi:type="dcterms:W3CDTF">2015-02-11T04:12:00Z</dcterms:modified>
</cp:coreProperties>
</file>